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28" w:rsidRPr="00C705DE" w:rsidRDefault="00975A28" w:rsidP="00975A28">
      <w:pPr>
        <w:pStyle w:val="Default"/>
        <w:jc w:val="center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ПРИЛОЖЕНИЕ №2</w:t>
      </w:r>
    </w:p>
    <w:p w:rsidR="00975A28" w:rsidRDefault="00975A28" w:rsidP="00975A2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5A28" w:rsidRDefault="00975A28" w:rsidP="00975A2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5A28" w:rsidRDefault="00975A28" w:rsidP="00975A2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5A28" w:rsidRDefault="00975A28" w:rsidP="00975A2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75A28" w:rsidRPr="007C126A" w:rsidRDefault="00975A28" w:rsidP="00975A28">
      <w:pPr>
        <w:pStyle w:val="Default"/>
        <w:jc w:val="center"/>
        <w:rPr>
          <w:rFonts w:ascii="Times New Roman" w:hAnsi="Times New Roman" w:cs="Times New Roman"/>
        </w:rPr>
      </w:pPr>
      <w:r w:rsidRPr="007C126A">
        <w:rPr>
          <w:rFonts w:ascii="Times New Roman" w:hAnsi="Times New Roman" w:cs="Times New Roman"/>
          <w:b/>
          <w:bCs/>
        </w:rPr>
        <w:t>МЕТОДИКА ЗА ОПРЕДЕЛЯНЕ НА КОМПЛЕКСНА ОЦЕНКА НА ОФЕРТИТЕ</w:t>
      </w:r>
    </w:p>
    <w:p w:rsidR="00975A28" w:rsidRPr="007C126A" w:rsidRDefault="00975A28" w:rsidP="00975A28">
      <w:pPr>
        <w:pStyle w:val="Default"/>
        <w:rPr>
          <w:rFonts w:ascii="Times New Roman" w:hAnsi="Times New Roman" w:cs="Times New Roman"/>
        </w:rPr>
      </w:pPr>
    </w:p>
    <w:p w:rsidR="00975A28" w:rsidRPr="007C126A" w:rsidRDefault="00975A28" w:rsidP="00975A28">
      <w:pPr>
        <w:pStyle w:val="Default"/>
        <w:rPr>
          <w:rFonts w:ascii="Times New Roman" w:hAnsi="Times New Roman" w:cs="Times New Roman"/>
        </w:rPr>
      </w:pPr>
      <w:r w:rsidRPr="007C126A">
        <w:rPr>
          <w:rFonts w:ascii="Times New Roman" w:hAnsi="Times New Roman" w:cs="Times New Roman"/>
        </w:rPr>
        <w:t xml:space="preserve">При избор на за предоставяне на далекосъобщителни услуги /фиксирани и интернет услуги/, за нуждите на БТА  с предмет: „Предоставяне на далекосъобщителни услуги чрез фиксирана телефонна мрежа“. </w:t>
      </w:r>
    </w:p>
    <w:p w:rsidR="00975A28" w:rsidRPr="007C126A" w:rsidRDefault="00975A28" w:rsidP="00975A28">
      <w:pPr>
        <w:pStyle w:val="Default"/>
        <w:rPr>
          <w:rFonts w:ascii="Times New Roman" w:hAnsi="Times New Roman" w:cs="Times New Roman"/>
        </w:rPr>
      </w:pPr>
    </w:p>
    <w:p w:rsidR="00975A28" w:rsidRPr="007C126A" w:rsidRDefault="00975A28" w:rsidP="00975A28">
      <w:pPr>
        <w:pStyle w:val="Default"/>
        <w:ind w:firstLine="540"/>
        <w:rPr>
          <w:rFonts w:ascii="Times New Roman" w:hAnsi="Times New Roman" w:cs="Times New Roman"/>
        </w:rPr>
      </w:pPr>
      <w:r w:rsidRPr="007C126A">
        <w:rPr>
          <w:rFonts w:ascii="Times New Roman" w:hAnsi="Times New Roman" w:cs="Times New Roman"/>
          <w:bCs/>
        </w:rPr>
        <w:t xml:space="preserve">Класирането на офертите по предмета на поръчката се извършва по комплексна оценка изчислена за всяка обособена позиция отделно, на база техническата и икономическата оценка на предложенията, като се търси икономически най-изгодна оферта. </w:t>
      </w:r>
    </w:p>
    <w:p w:rsidR="00975A28" w:rsidRPr="007C126A" w:rsidRDefault="00975A28" w:rsidP="00975A28">
      <w:pPr>
        <w:pStyle w:val="BodyTextIndent3"/>
        <w:ind w:left="0" w:firstLine="540"/>
        <w:jc w:val="both"/>
        <w:rPr>
          <w:b/>
          <w:bCs/>
          <w:color w:val="000000"/>
          <w:sz w:val="24"/>
          <w:szCs w:val="24"/>
          <w:lang w:val="bg-BG"/>
        </w:rPr>
      </w:pPr>
    </w:p>
    <w:p w:rsidR="00975A28" w:rsidRPr="007C126A" w:rsidRDefault="00975A28" w:rsidP="00975A28">
      <w:pPr>
        <w:pStyle w:val="BodyTextIndent3"/>
        <w:ind w:left="0" w:firstLine="540"/>
        <w:jc w:val="both"/>
        <w:rPr>
          <w:sz w:val="24"/>
          <w:szCs w:val="24"/>
          <w:lang w:val="bg-BG"/>
        </w:rPr>
      </w:pPr>
      <w:r w:rsidRPr="007C126A">
        <w:rPr>
          <w:b/>
          <w:bCs/>
          <w:color w:val="000000"/>
          <w:sz w:val="24"/>
          <w:szCs w:val="24"/>
          <w:lang w:val="bg-BG"/>
        </w:rPr>
        <w:t>Оферти, които не отговарят на изискванията на ЗОП и документацията за участие в процедурата се отстраняват след мотивирана обосновка от Комисията и не се оценяват</w:t>
      </w:r>
      <w:r w:rsidRPr="007C126A">
        <w:rPr>
          <w:sz w:val="24"/>
          <w:szCs w:val="24"/>
          <w:lang w:val="bg-BG"/>
        </w:rPr>
        <w:t xml:space="preserve">. </w:t>
      </w:r>
    </w:p>
    <w:p w:rsidR="00975A28" w:rsidRDefault="00975A28" w:rsidP="00975A28">
      <w:pPr>
        <w:pStyle w:val="BodyTextIndent3"/>
        <w:ind w:left="0" w:firstLine="540"/>
        <w:jc w:val="both"/>
        <w:rPr>
          <w:b/>
          <w:bCs/>
          <w:color w:val="000000"/>
          <w:sz w:val="24"/>
          <w:szCs w:val="24"/>
          <w:lang w:val="bg-BG"/>
        </w:rPr>
      </w:pPr>
    </w:p>
    <w:p w:rsidR="00975A28" w:rsidRPr="007C126A" w:rsidRDefault="00975A28" w:rsidP="00975A28">
      <w:pPr>
        <w:pStyle w:val="BodyTextIndent3"/>
        <w:ind w:left="0" w:firstLine="540"/>
        <w:jc w:val="both"/>
        <w:rPr>
          <w:b/>
          <w:bCs/>
          <w:color w:val="000000"/>
          <w:sz w:val="24"/>
          <w:szCs w:val="24"/>
          <w:lang w:val="bg-BG"/>
        </w:rPr>
      </w:pPr>
      <w:r w:rsidRPr="007C126A">
        <w:rPr>
          <w:b/>
          <w:bCs/>
          <w:color w:val="000000"/>
          <w:sz w:val="24"/>
          <w:szCs w:val="24"/>
          <w:lang w:val="bg-BG"/>
        </w:rPr>
        <w:t>Критерий за оценка на офертите е икономически най-изгодната оферта при посочените по-долу показатели с тяхната относителна тежест: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936"/>
      </w:tblGrid>
      <w:tr w:rsidR="00975A28" w:rsidRPr="007C126A" w:rsidTr="000B06AE"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</w:pPr>
            <w:r w:rsidRPr="007C126A">
              <w:t xml:space="preserve">ПОКАЗАТЕЛИ/КРИТЕРИИ: </w:t>
            </w: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proofErr w:type="spellStart"/>
            <w:r w:rsidRPr="007C126A">
              <w:t>Относителна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тежест</w:t>
            </w:r>
            <w:proofErr w:type="spellEnd"/>
            <w:r w:rsidRPr="007C126A">
              <w:t xml:space="preserve">, </w:t>
            </w:r>
          </w:p>
        </w:tc>
      </w:tr>
      <w:tr w:rsidR="00975A28" w:rsidRPr="007C126A" w:rsidTr="000B06AE"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</w:pPr>
            <w:r w:rsidRPr="007C126A">
              <w:t xml:space="preserve">1.   </w:t>
            </w:r>
            <w:proofErr w:type="spellStart"/>
            <w:r w:rsidRPr="007C126A">
              <w:t>Месечна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абонаментна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такса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за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всички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постове</w:t>
            </w:r>
            <w:proofErr w:type="spellEnd"/>
            <w:r w:rsidRPr="007C126A">
              <w:t xml:space="preserve"> – МА</w:t>
            </w: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r w:rsidRPr="00614CC4">
              <w:t>30 т</w:t>
            </w:r>
          </w:p>
        </w:tc>
      </w:tr>
      <w:tr w:rsidR="00975A28" w:rsidRPr="007C126A" w:rsidTr="000B06AE"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</w:pPr>
            <w:r w:rsidRPr="007C126A">
              <w:t xml:space="preserve">2. </w:t>
            </w:r>
            <w:proofErr w:type="spellStart"/>
            <w:r w:rsidRPr="007C126A">
              <w:t>Брой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безплатни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минути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месечно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към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всички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фиксирани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мрежи</w:t>
            </w:r>
            <w:proofErr w:type="spellEnd"/>
            <w:r w:rsidRPr="007C126A">
              <w:t xml:space="preserve"> – МД</w:t>
            </w: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r w:rsidRPr="007C126A">
              <w:t xml:space="preserve"> 25 т</w:t>
            </w:r>
          </w:p>
        </w:tc>
      </w:tr>
      <w:tr w:rsidR="00975A28" w:rsidRPr="007C126A" w:rsidTr="000B06AE"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</w:pPr>
            <w:r w:rsidRPr="007C126A">
              <w:t xml:space="preserve">3. </w:t>
            </w:r>
            <w:proofErr w:type="spellStart"/>
            <w:r w:rsidRPr="007C126A">
              <w:t>Средна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цена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на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минута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изходящ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разговор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към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национални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мобилни</w:t>
            </w:r>
            <w:proofErr w:type="spellEnd"/>
            <w:r w:rsidRPr="007C126A">
              <w:t xml:space="preserve"> и </w:t>
            </w:r>
            <w:proofErr w:type="spellStart"/>
            <w:r w:rsidRPr="007C126A">
              <w:t>фиксирани</w:t>
            </w:r>
            <w:proofErr w:type="spellEnd"/>
            <w:r w:rsidRPr="007C126A">
              <w:t xml:space="preserve">  </w:t>
            </w:r>
            <w:proofErr w:type="spellStart"/>
            <w:r w:rsidRPr="007C126A">
              <w:t>мрежи</w:t>
            </w:r>
            <w:proofErr w:type="spellEnd"/>
            <w:r w:rsidRPr="007C126A">
              <w:t xml:space="preserve"> в </w:t>
            </w:r>
            <w:proofErr w:type="spellStart"/>
            <w:r w:rsidRPr="007C126A">
              <w:t>страната</w:t>
            </w:r>
            <w:proofErr w:type="spellEnd"/>
            <w:r w:rsidRPr="007C126A">
              <w:t xml:space="preserve">  </w:t>
            </w:r>
            <w:proofErr w:type="spellStart"/>
            <w:r w:rsidRPr="007C126A">
              <w:t>извън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безплатните</w:t>
            </w:r>
            <w:proofErr w:type="spellEnd"/>
            <w:r w:rsidRPr="007C126A">
              <w:t xml:space="preserve"> </w:t>
            </w:r>
            <w:proofErr w:type="spellStart"/>
            <w:r w:rsidRPr="007C126A">
              <w:t>минути</w:t>
            </w:r>
            <w:proofErr w:type="spellEnd"/>
            <w:r w:rsidRPr="007C126A">
              <w:t xml:space="preserve"> - МБ</w:t>
            </w: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r w:rsidRPr="007C126A">
              <w:t>25 т</w:t>
            </w:r>
          </w:p>
        </w:tc>
      </w:tr>
      <w:tr w:rsidR="00975A28" w:rsidRPr="007C126A" w:rsidTr="000B06AE">
        <w:trPr>
          <w:trHeight w:val="486"/>
        </w:trPr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</w:pPr>
            <w:r w:rsidRPr="007C126A">
              <w:t xml:space="preserve">4.  </w:t>
            </w:r>
            <w:proofErr w:type="spellStart"/>
            <w:r w:rsidRPr="007C126A">
              <w:rPr>
                <w:color w:val="000000"/>
              </w:rPr>
              <w:t>Енергонезависимост</w:t>
            </w:r>
            <w:proofErr w:type="spellEnd"/>
            <w:r w:rsidRPr="007C126A">
              <w:rPr>
                <w:color w:val="000000"/>
              </w:rPr>
              <w:t xml:space="preserve"> </w:t>
            </w:r>
            <w:proofErr w:type="spellStart"/>
            <w:r w:rsidRPr="007C126A">
              <w:rPr>
                <w:color w:val="000000"/>
              </w:rPr>
              <w:t>на</w:t>
            </w:r>
            <w:proofErr w:type="spellEnd"/>
            <w:r w:rsidRPr="007C126A">
              <w:rPr>
                <w:color w:val="000000"/>
              </w:rPr>
              <w:t xml:space="preserve"> </w:t>
            </w:r>
            <w:proofErr w:type="spellStart"/>
            <w:r w:rsidRPr="007C126A">
              <w:rPr>
                <w:color w:val="000000"/>
              </w:rPr>
              <w:t>услугата</w:t>
            </w:r>
            <w:proofErr w:type="spellEnd"/>
            <w:r w:rsidRPr="007C126A">
              <w:rPr>
                <w:color w:val="000000"/>
              </w:rPr>
              <w:t xml:space="preserve"> </w:t>
            </w:r>
            <w:proofErr w:type="spellStart"/>
            <w:r w:rsidRPr="007C126A">
              <w:rPr>
                <w:color w:val="000000"/>
              </w:rPr>
              <w:t>обикновен</w:t>
            </w:r>
            <w:proofErr w:type="spellEnd"/>
            <w:r w:rsidRPr="007C126A">
              <w:rPr>
                <w:color w:val="000000"/>
              </w:rPr>
              <w:t xml:space="preserve"> </w:t>
            </w:r>
            <w:proofErr w:type="spellStart"/>
            <w:r w:rsidRPr="007C126A">
              <w:rPr>
                <w:color w:val="000000"/>
              </w:rPr>
              <w:t>телефонен</w:t>
            </w:r>
            <w:proofErr w:type="spellEnd"/>
            <w:r w:rsidRPr="007C126A">
              <w:rPr>
                <w:color w:val="000000"/>
              </w:rPr>
              <w:t xml:space="preserve"> </w:t>
            </w:r>
            <w:proofErr w:type="spellStart"/>
            <w:r w:rsidRPr="007C126A">
              <w:rPr>
                <w:color w:val="000000"/>
              </w:rPr>
              <w:t>пост</w:t>
            </w:r>
            <w:proofErr w:type="spellEnd"/>
            <w:r w:rsidRPr="007C126A">
              <w:rPr>
                <w:color w:val="000000"/>
              </w:rPr>
              <w:t xml:space="preserve"> </w:t>
            </w:r>
            <w:r w:rsidRPr="007C126A">
              <w:t>– МС</w:t>
            </w: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r w:rsidRPr="007C126A">
              <w:t>10 т</w:t>
            </w:r>
          </w:p>
        </w:tc>
      </w:tr>
      <w:tr w:rsidR="00975A28" w:rsidRPr="007C126A" w:rsidTr="000B06AE">
        <w:trPr>
          <w:trHeight w:val="486"/>
        </w:trPr>
        <w:tc>
          <w:tcPr>
            <w:tcW w:w="6228" w:type="dxa"/>
            <w:shd w:val="clear" w:color="auto" w:fill="auto"/>
          </w:tcPr>
          <w:p w:rsidR="00975A28" w:rsidRPr="007C126A" w:rsidRDefault="00975A28" w:rsidP="000B06AE">
            <w:pPr>
              <w:jc w:val="both"/>
              <w:rPr>
                <w:color w:val="000000"/>
              </w:rPr>
            </w:pPr>
            <w:r w:rsidRPr="007C126A">
              <w:t xml:space="preserve">5.  </w:t>
            </w:r>
            <w:proofErr w:type="spellStart"/>
            <w:r w:rsidRPr="005C0BB1">
              <w:rPr>
                <w:color w:val="000000"/>
              </w:rPr>
              <w:t>Допълнителни</w:t>
            </w:r>
            <w:proofErr w:type="spellEnd"/>
            <w:r w:rsidRPr="005C0BB1">
              <w:rPr>
                <w:color w:val="000000"/>
              </w:rPr>
              <w:t xml:space="preserve"> </w:t>
            </w:r>
            <w:proofErr w:type="spellStart"/>
            <w:r w:rsidRPr="005C0BB1">
              <w:rPr>
                <w:color w:val="000000"/>
              </w:rPr>
              <w:t>преференции</w:t>
            </w:r>
            <w:proofErr w:type="spellEnd"/>
            <w:r w:rsidRPr="005C0BB1">
              <w:rPr>
                <w:b/>
                <w:color w:val="000000"/>
              </w:rPr>
              <w:t xml:space="preserve"> </w:t>
            </w:r>
            <w:r w:rsidRPr="007C126A">
              <w:rPr>
                <w:color w:val="000000"/>
              </w:rPr>
              <w:t xml:space="preserve">– </w:t>
            </w:r>
            <w:r w:rsidRPr="007C126A">
              <w:rPr>
                <w:b/>
                <w:bCs/>
                <w:color w:val="000000"/>
              </w:rPr>
              <w:t>МГ</w:t>
            </w:r>
          </w:p>
          <w:p w:rsidR="00975A28" w:rsidRPr="007C126A" w:rsidRDefault="00975A28" w:rsidP="000B06AE">
            <w:pPr>
              <w:jc w:val="both"/>
            </w:pPr>
          </w:p>
        </w:tc>
        <w:tc>
          <w:tcPr>
            <w:tcW w:w="2984" w:type="dxa"/>
            <w:shd w:val="clear" w:color="auto" w:fill="auto"/>
          </w:tcPr>
          <w:p w:rsidR="00975A28" w:rsidRPr="007C126A" w:rsidRDefault="00975A28" w:rsidP="000B06AE">
            <w:pPr>
              <w:jc w:val="center"/>
            </w:pPr>
            <w:r w:rsidRPr="007C126A">
              <w:t>10 т</w:t>
            </w:r>
          </w:p>
        </w:tc>
      </w:tr>
    </w:tbl>
    <w:p w:rsidR="00975A28" w:rsidRPr="007C126A" w:rsidRDefault="00975A28" w:rsidP="00975A28">
      <w:pPr>
        <w:jc w:val="both"/>
        <w:rPr>
          <w:b/>
          <w:u w:val="single"/>
        </w:rPr>
      </w:pPr>
    </w:p>
    <w:p w:rsidR="00975A28" w:rsidRPr="007C126A" w:rsidRDefault="00975A28" w:rsidP="00975A28">
      <w:pPr>
        <w:numPr>
          <w:ilvl w:val="0"/>
          <w:numId w:val="2"/>
        </w:numPr>
        <w:jc w:val="both"/>
        <w:rPr>
          <w:b/>
        </w:rPr>
      </w:pPr>
      <w:r w:rsidRPr="007C126A">
        <w:rPr>
          <w:b/>
        </w:rPr>
        <w:t xml:space="preserve">МА- </w:t>
      </w:r>
      <w:proofErr w:type="spellStart"/>
      <w:r w:rsidRPr="007C126A">
        <w:rPr>
          <w:b/>
        </w:rPr>
        <w:t>Цена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месечен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абонамент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общо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за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всички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постове</w:t>
      </w:r>
      <w:proofErr w:type="spellEnd"/>
      <w:r w:rsidRPr="007C126A">
        <w:rPr>
          <w:b/>
        </w:rPr>
        <w:t xml:space="preserve"> – 30 т.</w:t>
      </w:r>
    </w:p>
    <w:p w:rsidR="00975A28" w:rsidRPr="007C126A" w:rsidRDefault="00975A28" w:rsidP="00975A28">
      <w:pPr>
        <w:jc w:val="both"/>
      </w:pPr>
      <w:r w:rsidRPr="007C126A">
        <w:rPr>
          <w:b/>
        </w:rPr>
        <w:tab/>
      </w:r>
      <w:proofErr w:type="spellStart"/>
      <w:r w:rsidRPr="007C126A">
        <w:t>Цената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месечен</w:t>
      </w:r>
      <w:proofErr w:type="spellEnd"/>
      <w:r w:rsidRPr="007C126A">
        <w:t xml:space="preserve"> </w:t>
      </w:r>
      <w:proofErr w:type="spellStart"/>
      <w:r w:rsidRPr="007C126A">
        <w:t>абонамент</w:t>
      </w:r>
      <w:proofErr w:type="spellEnd"/>
      <w:r w:rsidRPr="007C126A">
        <w:t xml:space="preserve"> (</w:t>
      </w:r>
      <w:proofErr w:type="spellStart"/>
      <w:r w:rsidRPr="007C126A">
        <w:t>за</w:t>
      </w:r>
      <w:proofErr w:type="spellEnd"/>
      <w:r w:rsidRPr="007C126A">
        <w:t xml:space="preserve"> </w:t>
      </w:r>
      <w:r w:rsidRPr="000033BB">
        <w:rPr>
          <w:highlight w:val="yellow"/>
          <w:lang w:val="bg-BG"/>
        </w:rPr>
        <w:t>41</w:t>
      </w:r>
      <w:r w:rsidRPr="007C126A">
        <w:t xml:space="preserve"> </w:t>
      </w:r>
      <w:proofErr w:type="spellStart"/>
      <w:r w:rsidRPr="007C126A">
        <w:t>броя</w:t>
      </w:r>
      <w:proofErr w:type="spellEnd"/>
      <w:r w:rsidRPr="007C126A">
        <w:t xml:space="preserve"> </w:t>
      </w:r>
      <w:proofErr w:type="spellStart"/>
      <w:r w:rsidRPr="007C126A">
        <w:t>телефонни</w:t>
      </w:r>
      <w:proofErr w:type="spellEnd"/>
      <w:r w:rsidRPr="007C126A">
        <w:t xml:space="preserve"> </w:t>
      </w:r>
      <w:proofErr w:type="spellStart"/>
      <w:r w:rsidRPr="007C126A">
        <w:t>поста</w:t>
      </w:r>
      <w:proofErr w:type="spellEnd"/>
      <w:r w:rsidRPr="007C126A">
        <w:t xml:space="preserve">, 27 </w:t>
      </w:r>
      <w:proofErr w:type="spellStart"/>
      <w:r w:rsidRPr="007C126A">
        <w:t>Интернет</w:t>
      </w:r>
      <w:proofErr w:type="spellEnd"/>
      <w:r w:rsidRPr="007C126A">
        <w:t xml:space="preserve"> </w:t>
      </w:r>
      <w:proofErr w:type="spellStart"/>
      <w:r w:rsidRPr="007C126A">
        <w:t>достъпа</w:t>
      </w:r>
      <w:proofErr w:type="spellEnd"/>
      <w:r w:rsidRPr="007C126A">
        <w:t xml:space="preserve"> и </w:t>
      </w:r>
      <w:proofErr w:type="spellStart"/>
      <w:r w:rsidRPr="007C126A">
        <w:t>един</w:t>
      </w:r>
      <w:proofErr w:type="spellEnd"/>
      <w:r w:rsidRPr="007C126A">
        <w:t xml:space="preserve"> ISDN PRA)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формира</w:t>
      </w:r>
      <w:proofErr w:type="spellEnd"/>
      <w:r w:rsidRPr="007C126A">
        <w:t xml:space="preserve"> </w:t>
      </w:r>
      <w:proofErr w:type="spellStart"/>
      <w:r w:rsidRPr="007C126A">
        <w:t>от</w:t>
      </w:r>
      <w:proofErr w:type="spellEnd"/>
      <w:r w:rsidRPr="007C126A">
        <w:t xml:space="preserve"> </w:t>
      </w:r>
      <w:proofErr w:type="spellStart"/>
      <w:r w:rsidRPr="007C126A">
        <w:t>месечните</w:t>
      </w:r>
      <w:proofErr w:type="spellEnd"/>
      <w:r w:rsidRPr="007C126A">
        <w:t xml:space="preserve"> </w:t>
      </w:r>
      <w:proofErr w:type="spellStart"/>
      <w:r w:rsidRPr="007C126A">
        <w:t>абонаменти</w:t>
      </w:r>
      <w:proofErr w:type="spellEnd"/>
      <w:r w:rsidRPr="007C126A">
        <w:t xml:space="preserve">, </w:t>
      </w:r>
      <w:proofErr w:type="spellStart"/>
      <w:r w:rsidRPr="007C126A">
        <w:t>които</w:t>
      </w:r>
      <w:proofErr w:type="spellEnd"/>
      <w:r w:rsidRPr="007C126A">
        <w:t xml:space="preserve"> </w:t>
      </w:r>
      <w:proofErr w:type="spellStart"/>
      <w:r w:rsidRPr="007C126A">
        <w:t>ще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изискват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предоставяне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фиксираните</w:t>
      </w:r>
      <w:proofErr w:type="spellEnd"/>
      <w:r w:rsidRPr="007C126A">
        <w:t xml:space="preserve"> </w:t>
      </w:r>
      <w:proofErr w:type="spellStart"/>
      <w:r w:rsidRPr="007C126A">
        <w:t>услуги</w:t>
      </w:r>
      <w:proofErr w:type="spellEnd"/>
      <w:r w:rsidRPr="007C126A">
        <w:t xml:space="preserve">. </w:t>
      </w:r>
      <w:proofErr w:type="spellStart"/>
      <w:r w:rsidRPr="007C126A">
        <w:t>Не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допускат</w:t>
      </w:r>
      <w:proofErr w:type="spellEnd"/>
      <w:r w:rsidRPr="007C126A">
        <w:t xml:space="preserve"> </w:t>
      </w:r>
      <w:proofErr w:type="spellStart"/>
      <w:r w:rsidRPr="007C126A">
        <w:t>еднократни</w:t>
      </w:r>
      <w:proofErr w:type="spellEnd"/>
      <w:r w:rsidRPr="007C126A">
        <w:t xml:space="preserve"> </w:t>
      </w:r>
      <w:proofErr w:type="spellStart"/>
      <w:r w:rsidRPr="007C126A">
        <w:t>цени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инсталиране</w:t>
      </w:r>
      <w:proofErr w:type="spellEnd"/>
      <w:r w:rsidRPr="007C126A">
        <w:t xml:space="preserve"> и </w:t>
      </w:r>
      <w:proofErr w:type="spellStart"/>
      <w:r w:rsidRPr="007C126A">
        <w:t>активиране</w:t>
      </w:r>
      <w:proofErr w:type="spellEnd"/>
      <w:r w:rsidRPr="007C126A">
        <w:t xml:space="preserve"> </w:t>
      </w:r>
      <w:proofErr w:type="spellStart"/>
      <w:r w:rsidRPr="007C126A">
        <w:t>услугите</w:t>
      </w:r>
      <w:proofErr w:type="spellEnd"/>
      <w:r w:rsidRPr="007C126A">
        <w:t xml:space="preserve">, </w:t>
      </w:r>
      <w:proofErr w:type="spellStart"/>
      <w:proofErr w:type="gramStart"/>
      <w:r w:rsidRPr="007C126A">
        <w:t>както</w:t>
      </w:r>
      <w:proofErr w:type="spellEnd"/>
      <w:r w:rsidRPr="007C126A">
        <w:t xml:space="preserve">  и</w:t>
      </w:r>
      <w:proofErr w:type="gram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откриване</w:t>
      </w:r>
      <w:proofErr w:type="spellEnd"/>
      <w:r w:rsidRPr="007C126A">
        <w:t xml:space="preserve"> и </w:t>
      </w:r>
      <w:proofErr w:type="spellStart"/>
      <w:r w:rsidRPr="007C126A">
        <w:t>закриване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телефонни</w:t>
      </w:r>
      <w:proofErr w:type="spellEnd"/>
      <w:r w:rsidRPr="007C126A">
        <w:t xml:space="preserve"> </w:t>
      </w:r>
      <w:proofErr w:type="spellStart"/>
      <w:r w:rsidRPr="007C126A">
        <w:t>постове</w:t>
      </w:r>
      <w:proofErr w:type="spellEnd"/>
      <w:r w:rsidRPr="007C126A">
        <w:t>.</w:t>
      </w:r>
    </w:p>
    <w:p w:rsidR="00975A28" w:rsidRPr="007C126A" w:rsidRDefault="00975A28" w:rsidP="00975A28">
      <w:pPr>
        <w:jc w:val="both"/>
        <w:rPr>
          <w:highlight w:val="green"/>
        </w:rPr>
      </w:pPr>
      <w:r w:rsidRPr="007C126A">
        <w:tab/>
      </w:r>
      <w:proofErr w:type="spellStart"/>
      <w:r w:rsidRPr="007C126A">
        <w:t>При</w:t>
      </w:r>
      <w:proofErr w:type="spellEnd"/>
      <w:r w:rsidRPr="007C126A">
        <w:t xml:space="preserve"> </w:t>
      </w:r>
      <w:proofErr w:type="spellStart"/>
      <w:r w:rsidRPr="007C126A">
        <w:t>предложена</w:t>
      </w:r>
      <w:proofErr w:type="spellEnd"/>
      <w:r w:rsidRPr="007C126A">
        <w:t xml:space="preserve"> </w:t>
      </w:r>
      <w:proofErr w:type="spellStart"/>
      <w:r w:rsidRPr="007C126A">
        <w:t>цена</w:t>
      </w:r>
      <w:proofErr w:type="spellEnd"/>
      <w:r w:rsidRPr="007C126A">
        <w:t xml:space="preserve"> МА </w:t>
      </w:r>
      <w:proofErr w:type="spellStart"/>
      <w:r w:rsidRPr="007C126A">
        <w:t>до</w:t>
      </w:r>
      <w:proofErr w:type="spellEnd"/>
      <w:r w:rsidRPr="007C126A">
        <w:t xml:space="preserve"> 3000 - </w:t>
      </w:r>
      <w:proofErr w:type="spellStart"/>
      <w:proofErr w:type="gramStart"/>
      <w:r w:rsidRPr="007C126A">
        <w:t>лв</w:t>
      </w:r>
      <w:proofErr w:type="spellEnd"/>
      <w:r w:rsidRPr="007C126A">
        <w:t>.,</w:t>
      </w:r>
      <w:proofErr w:type="gramEnd"/>
      <w:r w:rsidRPr="007C126A">
        <w:t xml:space="preserve"> </w:t>
      </w:r>
      <w:proofErr w:type="spellStart"/>
      <w:r w:rsidRPr="007C126A">
        <w:t>участникът</w:t>
      </w:r>
      <w:proofErr w:type="spellEnd"/>
      <w:r w:rsidRPr="007C126A">
        <w:t xml:space="preserve"> </w:t>
      </w:r>
      <w:proofErr w:type="spellStart"/>
      <w:r w:rsidRPr="007C126A">
        <w:t>получава</w:t>
      </w:r>
      <w:proofErr w:type="spellEnd"/>
      <w:r w:rsidRPr="007C126A">
        <w:t xml:space="preserve"> </w:t>
      </w:r>
      <w:proofErr w:type="spellStart"/>
      <w:r w:rsidRPr="007C126A">
        <w:t>максимален</w:t>
      </w:r>
      <w:proofErr w:type="spellEnd"/>
      <w:r w:rsidRPr="007C126A">
        <w:t xml:space="preserve"> </w:t>
      </w:r>
      <w:proofErr w:type="spellStart"/>
      <w:r w:rsidRPr="007C126A">
        <w:t>брой</w:t>
      </w:r>
      <w:proofErr w:type="spellEnd"/>
      <w:r w:rsidRPr="007C126A">
        <w:t xml:space="preserve"> </w:t>
      </w:r>
      <w:proofErr w:type="spellStart"/>
      <w:r w:rsidRPr="007C126A">
        <w:t>точки</w:t>
      </w:r>
      <w:proofErr w:type="spellEnd"/>
      <w:r w:rsidRPr="007C126A">
        <w:t xml:space="preserve"> – 30, а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останалите</w:t>
      </w:r>
      <w:proofErr w:type="spellEnd"/>
      <w:r w:rsidRPr="007C126A">
        <w:t xml:space="preserve"> </w:t>
      </w:r>
      <w:proofErr w:type="spellStart"/>
      <w:r w:rsidRPr="007C126A">
        <w:t>предложения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прилага</w:t>
      </w:r>
      <w:proofErr w:type="spellEnd"/>
      <w:r w:rsidRPr="007C126A">
        <w:t xml:space="preserve"> </w:t>
      </w:r>
      <w:proofErr w:type="spellStart"/>
      <w:r w:rsidRPr="007C126A">
        <w:t>формулата</w:t>
      </w:r>
      <w:proofErr w:type="spellEnd"/>
      <w:r w:rsidRPr="007C126A">
        <w:t>:</w:t>
      </w:r>
    </w:p>
    <w:p w:rsidR="00975A28" w:rsidRPr="007C126A" w:rsidRDefault="00975A28" w:rsidP="00975A28">
      <w:pPr>
        <w:ind w:firstLine="708"/>
        <w:jc w:val="both"/>
      </w:pPr>
      <w:r w:rsidRPr="007C126A">
        <w:t xml:space="preserve">МА = </w:t>
      </w:r>
      <w:r w:rsidRPr="00E70BAD">
        <w:t>30</w:t>
      </w:r>
      <w:r w:rsidRPr="007C126A">
        <w:t xml:space="preserve"> х </w:t>
      </w:r>
      <w:proofErr w:type="spellStart"/>
      <w:proofErr w:type="gramStart"/>
      <w:r w:rsidRPr="007C126A">
        <w:rPr>
          <w:i/>
          <w:u w:val="single"/>
        </w:rPr>
        <w:t>MAmin</w:t>
      </w:r>
      <w:proofErr w:type="spellEnd"/>
      <w:r w:rsidRPr="007C126A">
        <w:t xml:space="preserve"> ,</w:t>
      </w:r>
      <w:proofErr w:type="gramEnd"/>
      <w:r w:rsidRPr="007C126A">
        <w:t xml:space="preserve"> </w:t>
      </w:r>
      <w:proofErr w:type="spellStart"/>
      <w:r w:rsidRPr="007C126A">
        <w:t>където</w:t>
      </w:r>
      <w:proofErr w:type="spellEnd"/>
      <w:r w:rsidRPr="007C126A">
        <w:t xml:space="preserve"> </w:t>
      </w:r>
    </w:p>
    <w:p w:rsidR="00975A28" w:rsidRPr="007C126A" w:rsidRDefault="00975A28" w:rsidP="00975A28">
      <w:pPr>
        <w:jc w:val="both"/>
        <w:rPr>
          <w:i/>
        </w:rPr>
      </w:pPr>
      <w:r w:rsidRPr="007C126A">
        <w:tab/>
        <w:t xml:space="preserve">  </w:t>
      </w:r>
      <w:r w:rsidRPr="007C126A">
        <w:tab/>
        <w:t xml:space="preserve">        </w:t>
      </w:r>
      <w:proofErr w:type="gramStart"/>
      <w:r w:rsidRPr="007C126A">
        <w:rPr>
          <w:i/>
        </w:rPr>
        <w:t>MA  n</w:t>
      </w:r>
      <w:proofErr w:type="gramEnd"/>
      <w:r w:rsidRPr="007C126A">
        <w:rPr>
          <w:i/>
        </w:rPr>
        <w:t xml:space="preserve"> </w:t>
      </w:r>
    </w:p>
    <w:p w:rsidR="00975A28" w:rsidRPr="007C126A" w:rsidRDefault="00975A28" w:rsidP="00975A28">
      <w:pPr>
        <w:jc w:val="both"/>
      </w:pPr>
      <w:proofErr w:type="spellStart"/>
      <w:r w:rsidRPr="007C126A">
        <w:rPr>
          <w:b/>
        </w:rPr>
        <w:t>MAmin</w:t>
      </w:r>
      <w:proofErr w:type="spellEnd"/>
      <w:r w:rsidRPr="007C126A">
        <w:rPr>
          <w:b/>
        </w:rPr>
        <w:t xml:space="preserve"> –</w:t>
      </w:r>
      <w:proofErr w:type="spellStart"/>
      <w:r w:rsidRPr="007C126A">
        <w:t>най</w:t>
      </w:r>
      <w:proofErr w:type="spellEnd"/>
      <w:r w:rsidRPr="007C126A">
        <w:t xml:space="preserve"> –</w:t>
      </w:r>
      <w:proofErr w:type="spellStart"/>
      <w:r w:rsidRPr="007C126A">
        <w:t>ниска</w:t>
      </w:r>
      <w:proofErr w:type="spellEnd"/>
      <w:r w:rsidRPr="007C126A">
        <w:t xml:space="preserve"> </w:t>
      </w:r>
      <w:proofErr w:type="spellStart"/>
      <w:r w:rsidRPr="007C126A">
        <w:t>предложена</w:t>
      </w:r>
      <w:proofErr w:type="spellEnd"/>
      <w:r w:rsidRPr="007C126A">
        <w:t xml:space="preserve"> </w:t>
      </w:r>
      <w:proofErr w:type="spellStart"/>
      <w:r w:rsidRPr="007C126A">
        <w:t>абонаментна</w:t>
      </w:r>
      <w:proofErr w:type="spellEnd"/>
      <w:r w:rsidRPr="007C126A">
        <w:t xml:space="preserve"> </w:t>
      </w:r>
      <w:proofErr w:type="spellStart"/>
      <w:r w:rsidRPr="007C126A">
        <w:t>цена</w:t>
      </w:r>
      <w:proofErr w:type="spellEnd"/>
      <w:r w:rsidRPr="007C126A">
        <w:t xml:space="preserve"> в </w:t>
      </w:r>
      <w:proofErr w:type="spellStart"/>
      <w:r w:rsidRPr="007C126A">
        <w:t>лева</w:t>
      </w:r>
      <w:proofErr w:type="spellEnd"/>
      <w:r w:rsidRPr="007C126A">
        <w:t xml:space="preserve">. </w:t>
      </w:r>
    </w:p>
    <w:p w:rsidR="00975A28" w:rsidRPr="007C126A" w:rsidRDefault="00975A28" w:rsidP="00975A28">
      <w:pPr>
        <w:jc w:val="both"/>
      </w:pPr>
      <w:proofErr w:type="spellStart"/>
      <w:r w:rsidRPr="007C126A">
        <w:rPr>
          <w:b/>
        </w:rPr>
        <w:t>МАn</w:t>
      </w:r>
      <w:proofErr w:type="spellEnd"/>
      <w:r w:rsidRPr="007C126A">
        <w:rPr>
          <w:b/>
        </w:rPr>
        <w:t xml:space="preserve"> –</w:t>
      </w:r>
      <w:proofErr w:type="spellStart"/>
      <w:r w:rsidRPr="007C126A">
        <w:t>месечна</w:t>
      </w:r>
      <w:proofErr w:type="spellEnd"/>
      <w:r w:rsidRPr="007C126A">
        <w:t xml:space="preserve"> </w:t>
      </w:r>
      <w:proofErr w:type="spellStart"/>
      <w:r w:rsidRPr="007C126A">
        <w:t>абонаментна</w:t>
      </w:r>
      <w:proofErr w:type="spellEnd"/>
      <w:r w:rsidRPr="007C126A">
        <w:t xml:space="preserve"> </w:t>
      </w:r>
      <w:proofErr w:type="spellStart"/>
      <w:r w:rsidRPr="007C126A">
        <w:t>цена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участника</w:t>
      </w:r>
      <w:proofErr w:type="spellEnd"/>
      <w:r w:rsidRPr="007C126A">
        <w:t xml:space="preserve">, </w:t>
      </w:r>
      <w:proofErr w:type="spellStart"/>
      <w:r w:rsidRPr="007C126A">
        <w:t>чието</w:t>
      </w:r>
      <w:proofErr w:type="spellEnd"/>
      <w:r w:rsidRPr="007C126A">
        <w:t xml:space="preserve"> </w:t>
      </w:r>
      <w:proofErr w:type="spellStart"/>
      <w:r w:rsidRPr="007C126A">
        <w:t>предложение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оценява</w:t>
      </w:r>
      <w:proofErr w:type="spellEnd"/>
      <w:r w:rsidRPr="007C126A">
        <w:t>.</w:t>
      </w:r>
    </w:p>
    <w:p w:rsidR="00975A28" w:rsidRDefault="00975A28" w:rsidP="00975A28">
      <w:pPr>
        <w:jc w:val="both"/>
      </w:pPr>
      <w:proofErr w:type="spellStart"/>
      <w:r w:rsidRPr="007C126A">
        <w:t>Допустим</w:t>
      </w:r>
      <w:proofErr w:type="spellEnd"/>
      <w:r w:rsidRPr="007C126A">
        <w:t xml:space="preserve"> </w:t>
      </w:r>
      <w:proofErr w:type="spellStart"/>
      <w:r w:rsidRPr="007C126A">
        <w:t>максимален</w:t>
      </w:r>
      <w:proofErr w:type="spellEnd"/>
      <w:r w:rsidRPr="007C126A">
        <w:t xml:space="preserve"> </w:t>
      </w:r>
      <w:proofErr w:type="spellStart"/>
      <w:r w:rsidRPr="007C126A">
        <w:t>размер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МА = 3500 </w:t>
      </w:r>
      <w:proofErr w:type="spellStart"/>
      <w:r w:rsidRPr="007C126A">
        <w:t>лв</w:t>
      </w:r>
      <w:proofErr w:type="spellEnd"/>
      <w:r w:rsidRPr="007C126A">
        <w:t>.</w:t>
      </w:r>
    </w:p>
    <w:p w:rsidR="00975A28" w:rsidRDefault="00975A28" w:rsidP="00975A28">
      <w:pPr>
        <w:jc w:val="both"/>
      </w:pPr>
    </w:p>
    <w:p w:rsidR="00975A28" w:rsidRDefault="00975A28" w:rsidP="00975A28">
      <w:pPr>
        <w:jc w:val="both"/>
      </w:pPr>
    </w:p>
    <w:p w:rsidR="00975A28" w:rsidRPr="007C126A" w:rsidRDefault="00975A28" w:rsidP="00975A28">
      <w:pPr>
        <w:jc w:val="both"/>
        <w:rPr>
          <w:highlight w:val="yellow"/>
        </w:rPr>
      </w:pPr>
    </w:p>
    <w:p w:rsidR="00975A28" w:rsidRPr="007C126A" w:rsidRDefault="00975A28" w:rsidP="00975A28">
      <w:pPr>
        <w:numPr>
          <w:ilvl w:val="0"/>
          <w:numId w:val="2"/>
        </w:numPr>
        <w:jc w:val="both"/>
        <w:rPr>
          <w:b/>
        </w:rPr>
      </w:pPr>
      <w:r w:rsidRPr="007C126A">
        <w:rPr>
          <w:b/>
        </w:rPr>
        <w:t>МД –</w:t>
      </w:r>
      <w:proofErr w:type="spellStart"/>
      <w:r w:rsidRPr="007C126A">
        <w:rPr>
          <w:b/>
        </w:rPr>
        <w:t>Брой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безплатни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минути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месечно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към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всички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фиксирани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мрежи</w:t>
      </w:r>
      <w:proofErr w:type="spellEnd"/>
      <w:r w:rsidRPr="007C126A">
        <w:rPr>
          <w:b/>
        </w:rPr>
        <w:t xml:space="preserve"> – 25 т. </w:t>
      </w:r>
    </w:p>
    <w:p w:rsidR="00975A28" w:rsidRPr="007C126A" w:rsidRDefault="00975A28" w:rsidP="00975A28">
      <w:pPr>
        <w:jc w:val="both"/>
      </w:pPr>
      <w:r w:rsidRPr="007C126A">
        <w:tab/>
      </w:r>
      <w:proofErr w:type="spellStart"/>
      <w:r w:rsidRPr="007C126A">
        <w:t>Този</w:t>
      </w:r>
      <w:proofErr w:type="spellEnd"/>
      <w:r w:rsidRPr="007C126A">
        <w:t xml:space="preserve"> </w:t>
      </w:r>
      <w:proofErr w:type="spellStart"/>
      <w:r w:rsidRPr="007C126A">
        <w:t>показател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получава</w:t>
      </w:r>
      <w:proofErr w:type="spellEnd"/>
      <w:r w:rsidRPr="007C126A">
        <w:t xml:space="preserve"> </w:t>
      </w:r>
      <w:proofErr w:type="spellStart"/>
      <w:r w:rsidRPr="007C126A">
        <w:t>по</w:t>
      </w:r>
      <w:proofErr w:type="spellEnd"/>
      <w:r w:rsidRPr="007C126A">
        <w:t xml:space="preserve"> </w:t>
      </w:r>
      <w:proofErr w:type="spellStart"/>
      <w:r w:rsidRPr="007C126A">
        <w:t>следната</w:t>
      </w:r>
      <w:proofErr w:type="spellEnd"/>
      <w:r w:rsidRPr="007C126A">
        <w:t xml:space="preserve"> </w:t>
      </w:r>
      <w:proofErr w:type="spellStart"/>
      <w:r w:rsidRPr="007C126A">
        <w:t>формула</w:t>
      </w:r>
      <w:proofErr w:type="spellEnd"/>
      <w:r w:rsidRPr="007C126A">
        <w:t>:</w:t>
      </w:r>
    </w:p>
    <w:p w:rsidR="00975A28" w:rsidRPr="007C126A" w:rsidRDefault="00975A28" w:rsidP="00975A28">
      <w:pPr>
        <w:jc w:val="both"/>
      </w:pPr>
      <w:r w:rsidRPr="007C126A">
        <w:t xml:space="preserve">МД = 25 х </w:t>
      </w:r>
      <w:r>
        <w:tab/>
      </w:r>
      <w:proofErr w:type="spellStart"/>
      <w:r w:rsidRPr="007C126A">
        <w:rPr>
          <w:i/>
          <w:u w:val="single"/>
        </w:rPr>
        <w:t>МДn</w:t>
      </w:r>
      <w:proofErr w:type="spellEnd"/>
      <w:r w:rsidRPr="007C126A">
        <w:t xml:space="preserve">, </w:t>
      </w:r>
      <w:r>
        <w:tab/>
      </w:r>
      <w:proofErr w:type="spellStart"/>
      <w:r w:rsidRPr="007C126A">
        <w:t>където</w:t>
      </w:r>
      <w:proofErr w:type="spellEnd"/>
      <w:r w:rsidRPr="007C126A">
        <w:t xml:space="preserve"> </w:t>
      </w:r>
    </w:p>
    <w:p w:rsidR="00975A28" w:rsidRPr="007C126A" w:rsidRDefault="00975A28" w:rsidP="00975A28">
      <w:pPr>
        <w:jc w:val="both"/>
        <w:rPr>
          <w:i/>
        </w:rPr>
      </w:pPr>
      <w:r>
        <w:tab/>
      </w:r>
      <w:r>
        <w:tab/>
      </w:r>
      <w:proofErr w:type="spellStart"/>
      <w:r w:rsidRPr="007C126A">
        <w:rPr>
          <w:i/>
        </w:rPr>
        <w:t>MДmax</w:t>
      </w:r>
      <w:proofErr w:type="spellEnd"/>
      <w:r w:rsidRPr="007C126A">
        <w:rPr>
          <w:i/>
        </w:rPr>
        <w:t xml:space="preserve"> </w:t>
      </w:r>
    </w:p>
    <w:p w:rsidR="00975A28" w:rsidRPr="007C126A" w:rsidRDefault="00975A28" w:rsidP="00975A28">
      <w:pPr>
        <w:jc w:val="both"/>
        <w:rPr>
          <w:b/>
        </w:rPr>
      </w:pPr>
      <w:proofErr w:type="spellStart"/>
      <w:r w:rsidRPr="007C126A">
        <w:rPr>
          <w:b/>
        </w:rPr>
        <w:t>МДn</w:t>
      </w:r>
      <w:proofErr w:type="spellEnd"/>
      <w:r w:rsidRPr="007C126A">
        <w:rPr>
          <w:b/>
        </w:rPr>
        <w:t xml:space="preserve"> – </w:t>
      </w:r>
      <w:proofErr w:type="spellStart"/>
      <w:r w:rsidRPr="007C126A">
        <w:t>брой</w:t>
      </w:r>
      <w:proofErr w:type="spellEnd"/>
      <w:r w:rsidRPr="007C126A">
        <w:t xml:space="preserve"> </w:t>
      </w:r>
      <w:proofErr w:type="spellStart"/>
      <w:r w:rsidRPr="007C126A">
        <w:t>безплатни</w:t>
      </w:r>
      <w:proofErr w:type="spellEnd"/>
      <w:r w:rsidRPr="007C126A">
        <w:t xml:space="preserve"> </w:t>
      </w:r>
      <w:proofErr w:type="spellStart"/>
      <w:r w:rsidRPr="007C126A">
        <w:t>минути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участника</w:t>
      </w:r>
      <w:proofErr w:type="spellEnd"/>
      <w:r w:rsidRPr="007C126A">
        <w:t xml:space="preserve">, </w:t>
      </w:r>
      <w:proofErr w:type="spellStart"/>
      <w:r w:rsidRPr="007C126A">
        <w:t>чието</w:t>
      </w:r>
      <w:proofErr w:type="spellEnd"/>
      <w:r w:rsidRPr="007C126A">
        <w:t xml:space="preserve"> </w:t>
      </w:r>
      <w:proofErr w:type="spellStart"/>
      <w:r w:rsidRPr="007C126A">
        <w:t>предложение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оценява</w:t>
      </w:r>
      <w:proofErr w:type="spellEnd"/>
      <w:r w:rsidRPr="007C126A">
        <w:t>;</w:t>
      </w:r>
    </w:p>
    <w:p w:rsidR="00975A28" w:rsidRPr="007C126A" w:rsidRDefault="00975A28" w:rsidP="00975A28">
      <w:pPr>
        <w:jc w:val="both"/>
      </w:pPr>
      <w:proofErr w:type="spellStart"/>
      <w:r w:rsidRPr="007C126A">
        <w:rPr>
          <w:b/>
        </w:rPr>
        <w:t>MДmax</w:t>
      </w:r>
      <w:proofErr w:type="spellEnd"/>
      <w:r w:rsidRPr="007C126A">
        <w:rPr>
          <w:b/>
        </w:rPr>
        <w:t xml:space="preserve"> – </w:t>
      </w:r>
      <w:proofErr w:type="spellStart"/>
      <w:r w:rsidRPr="007C126A">
        <w:t>най-голям</w:t>
      </w:r>
      <w:proofErr w:type="spellEnd"/>
      <w:r w:rsidRPr="007C126A">
        <w:t xml:space="preserve"> </w:t>
      </w:r>
      <w:proofErr w:type="spellStart"/>
      <w:r w:rsidRPr="007C126A">
        <w:t>брой</w:t>
      </w:r>
      <w:proofErr w:type="spellEnd"/>
      <w:r w:rsidRPr="007C126A">
        <w:t xml:space="preserve"> </w:t>
      </w:r>
      <w:proofErr w:type="spellStart"/>
      <w:r w:rsidRPr="007C126A">
        <w:t>безплатни</w:t>
      </w:r>
      <w:proofErr w:type="spellEnd"/>
      <w:r w:rsidRPr="007C126A">
        <w:t xml:space="preserve"> </w:t>
      </w:r>
      <w:proofErr w:type="spellStart"/>
      <w:r w:rsidRPr="007C126A">
        <w:t>минути</w:t>
      </w:r>
      <w:proofErr w:type="spellEnd"/>
    </w:p>
    <w:p w:rsidR="00975A28" w:rsidRPr="007C126A" w:rsidRDefault="00975A28" w:rsidP="00975A28">
      <w:pPr>
        <w:jc w:val="both"/>
      </w:pPr>
    </w:p>
    <w:p w:rsidR="00975A28" w:rsidRDefault="00975A28" w:rsidP="00975A28">
      <w:pPr>
        <w:jc w:val="both"/>
      </w:pPr>
      <w:proofErr w:type="spellStart"/>
      <w:r>
        <w:t>Максималният</w:t>
      </w:r>
      <w:proofErr w:type="spellEnd"/>
      <w:r>
        <w:t xml:space="preserve"> </w:t>
      </w:r>
      <w:proofErr w:type="spellStart"/>
      <w:r>
        <w:t>оценяван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 е 12000 </w:t>
      </w:r>
      <w:proofErr w:type="spellStart"/>
      <w:r>
        <w:t>минути</w:t>
      </w:r>
      <w:proofErr w:type="spellEnd"/>
      <w:r>
        <w:t xml:space="preserve">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.</w:t>
      </w:r>
    </w:p>
    <w:p w:rsidR="00975A28" w:rsidRDefault="00975A28" w:rsidP="00975A28">
      <w:pPr>
        <w:jc w:val="both"/>
      </w:pPr>
    </w:p>
    <w:p w:rsidR="00975A28" w:rsidRPr="006624D4" w:rsidRDefault="00975A28" w:rsidP="00975A28">
      <w:pPr>
        <w:jc w:val="both"/>
        <w:rPr>
          <w:b/>
        </w:rPr>
      </w:pPr>
    </w:p>
    <w:p w:rsidR="00975A28" w:rsidRPr="007C126A" w:rsidRDefault="00975A28" w:rsidP="00975A28">
      <w:pPr>
        <w:numPr>
          <w:ilvl w:val="0"/>
          <w:numId w:val="2"/>
        </w:numPr>
        <w:jc w:val="both"/>
        <w:rPr>
          <w:b/>
        </w:rPr>
      </w:pPr>
      <w:r w:rsidRPr="007C126A">
        <w:rPr>
          <w:b/>
        </w:rPr>
        <w:t xml:space="preserve">МБ – </w:t>
      </w:r>
      <w:proofErr w:type="spellStart"/>
      <w:r w:rsidRPr="007C126A">
        <w:rPr>
          <w:b/>
        </w:rPr>
        <w:t>Средна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цена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минута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изходящ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разговор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към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национални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мобилни</w:t>
      </w:r>
      <w:proofErr w:type="spellEnd"/>
      <w:r w:rsidRPr="007C126A">
        <w:rPr>
          <w:b/>
        </w:rPr>
        <w:t xml:space="preserve"> и </w:t>
      </w:r>
      <w:proofErr w:type="spellStart"/>
      <w:proofErr w:type="gramStart"/>
      <w:r w:rsidRPr="007C126A">
        <w:rPr>
          <w:b/>
        </w:rPr>
        <w:t>фиксирани</w:t>
      </w:r>
      <w:proofErr w:type="spellEnd"/>
      <w:r w:rsidRPr="007C126A">
        <w:rPr>
          <w:b/>
        </w:rPr>
        <w:t xml:space="preserve">  </w:t>
      </w:r>
      <w:proofErr w:type="spellStart"/>
      <w:r w:rsidRPr="007C126A">
        <w:rPr>
          <w:b/>
        </w:rPr>
        <w:t>мрежи</w:t>
      </w:r>
      <w:proofErr w:type="spellEnd"/>
      <w:proofErr w:type="gramEnd"/>
      <w:r w:rsidRPr="007C126A">
        <w:rPr>
          <w:b/>
        </w:rPr>
        <w:t xml:space="preserve"> в </w:t>
      </w:r>
      <w:proofErr w:type="spellStart"/>
      <w:r w:rsidRPr="007C126A">
        <w:rPr>
          <w:b/>
        </w:rPr>
        <w:t>страната</w:t>
      </w:r>
      <w:proofErr w:type="spellEnd"/>
      <w:r w:rsidRPr="007C126A">
        <w:rPr>
          <w:b/>
        </w:rPr>
        <w:t xml:space="preserve">  </w:t>
      </w:r>
      <w:proofErr w:type="spellStart"/>
      <w:r w:rsidRPr="007C126A">
        <w:rPr>
          <w:b/>
        </w:rPr>
        <w:t>извън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безплатните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минути</w:t>
      </w:r>
      <w:proofErr w:type="spellEnd"/>
      <w:r w:rsidRPr="007C126A">
        <w:t xml:space="preserve"> </w:t>
      </w:r>
      <w:r w:rsidRPr="007C126A">
        <w:rPr>
          <w:b/>
        </w:rPr>
        <w:t>– 25т</w:t>
      </w:r>
      <w:r w:rsidRPr="007C126A">
        <w:t>.</w:t>
      </w:r>
    </w:p>
    <w:p w:rsidR="00975A28" w:rsidRPr="007C126A" w:rsidRDefault="00975A28" w:rsidP="00975A28">
      <w:pPr>
        <w:jc w:val="both"/>
      </w:pPr>
    </w:p>
    <w:p w:rsidR="00975A28" w:rsidRPr="007C126A" w:rsidRDefault="00975A28" w:rsidP="00975A28">
      <w:pPr>
        <w:jc w:val="both"/>
        <w:rPr>
          <w:b/>
        </w:rPr>
      </w:pPr>
      <w:r w:rsidRPr="007C126A">
        <w:rPr>
          <w:b/>
        </w:rPr>
        <w:tab/>
      </w:r>
      <w:proofErr w:type="spellStart"/>
      <w:r w:rsidRPr="007C126A">
        <w:rPr>
          <w:i/>
        </w:rPr>
        <w:t>Забележка</w:t>
      </w:r>
      <w:proofErr w:type="spellEnd"/>
      <w:r w:rsidRPr="007C126A">
        <w:rPr>
          <w:i/>
        </w:rPr>
        <w:t xml:space="preserve">: В </w:t>
      </w:r>
      <w:proofErr w:type="spellStart"/>
      <w:r w:rsidRPr="007C126A">
        <w:rPr>
          <w:i/>
        </w:rPr>
        <w:t>случаите</w:t>
      </w:r>
      <w:proofErr w:type="spellEnd"/>
      <w:r w:rsidRPr="007C126A">
        <w:rPr>
          <w:i/>
        </w:rPr>
        <w:t xml:space="preserve">, в </w:t>
      </w:r>
      <w:proofErr w:type="spellStart"/>
      <w:r w:rsidRPr="007C126A">
        <w:rPr>
          <w:i/>
        </w:rPr>
        <w:t>които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даден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участник</w:t>
      </w:r>
      <w:proofErr w:type="spellEnd"/>
      <w:r w:rsidRPr="007C126A">
        <w:rPr>
          <w:i/>
        </w:rPr>
        <w:t>/</w:t>
      </w:r>
      <w:proofErr w:type="spellStart"/>
      <w:r w:rsidRPr="007C126A">
        <w:rPr>
          <w:i/>
        </w:rPr>
        <w:t>ци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предложи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цена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до</w:t>
      </w:r>
      <w:proofErr w:type="spellEnd"/>
      <w:r w:rsidRPr="007C126A">
        <w:rPr>
          <w:i/>
        </w:rPr>
        <w:t xml:space="preserve"> 0.10 </w:t>
      </w:r>
      <w:proofErr w:type="spellStart"/>
      <w:r w:rsidRPr="007C126A">
        <w:rPr>
          <w:i/>
        </w:rPr>
        <w:t>лв</w:t>
      </w:r>
      <w:proofErr w:type="spellEnd"/>
      <w:r w:rsidRPr="007C126A">
        <w:rPr>
          <w:i/>
        </w:rPr>
        <w:t xml:space="preserve">., </w:t>
      </w:r>
      <w:proofErr w:type="spellStart"/>
      <w:r w:rsidRPr="007C126A">
        <w:rPr>
          <w:i/>
        </w:rPr>
        <w:t>то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той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получава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максимален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брой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точки</w:t>
      </w:r>
      <w:proofErr w:type="spellEnd"/>
      <w:r w:rsidRPr="007C126A">
        <w:rPr>
          <w:i/>
        </w:rPr>
        <w:t xml:space="preserve">, а </w:t>
      </w:r>
      <w:proofErr w:type="spellStart"/>
      <w:r w:rsidRPr="007C126A">
        <w:rPr>
          <w:i/>
        </w:rPr>
        <w:t>за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нуждите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на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изчислението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на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точките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на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другите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участници</w:t>
      </w:r>
      <w:proofErr w:type="spellEnd"/>
      <w:r w:rsidRPr="007C126A">
        <w:rPr>
          <w:i/>
        </w:rPr>
        <w:t xml:space="preserve">, </w:t>
      </w:r>
      <w:proofErr w:type="spellStart"/>
      <w:r w:rsidRPr="007C126A">
        <w:rPr>
          <w:i/>
        </w:rPr>
        <w:t>във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формулата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се</w:t>
      </w:r>
      <w:proofErr w:type="spellEnd"/>
      <w:r w:rsidRPr="007C126A">
        <w:rPr>
          <w:i/>
        </w:rPr>
        <w:t xml:space="preserve"> </w:t>
      </w:r>
      <w:proofErr w:type="spellStart"/>
      <w:r w:rsidRPr="007C126A">
        <w:rPr>
          <w:i/>
        </w:rPr>
        <w:t>използва</w:t>
      </w:r>
      <w:proofErr w:type="spellEnd"/>
      <w:r w:rsidRPr="007C126A">
        <w:rPr>
          <w:i/>
        </w:rPr>
        <w:t xml:space="preserve"> </w:t>
      </w:r>
      <w:r w:rsidRPr="007C126A">
        <w:rPr>
          <w:b/>
        </w:rPr>
        <w:t>МБ min =0.10.</w:t>
      </w:r>
    </w:p>
    <w:p w:rsidR="00975A28" w:rsidRPr="007C126A" w:rsidRDefault="00975A28" w:rsidP="00975A28">
      <w:pPr>
        <w:jc w:val="both"/>
        <w:rPr>
          <w:b/>
        </w:rPr>
      </w:pPr>
    </w:p>
    <w:p w:rsidR="00975A28" w:rsidRPr="007C126A" w:rsidRDefault="00975A28" w:rsidP="00975A28">
      <w:pPr>
        <w:jc w:val="both"/>
        <w:rPr>
          <w:b/>
        </w:rPr>
      </w:pPr>
      <w:r w:rsidRPr="007C126A">
        <w:rPr>
          <w:b/>
        </w:rPr>
        <w:tab/>
        <w:t xml:space="preserve">В </w:t>
      </w:r>
      <w:proofErr w:type="spellStart"/>
      <w:r w:rsidRPr="007C126A">
        <w:rPr>
          <w:b/>
        </w:rPr>
        <w:t>ценовото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предложение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да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бъдат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посочени</w:t>
      </w:r>
      <w:proofErr w:type="spellEnd"/>
      <w:r w:rsidRPr="007C126A">
        <w:rPr>
          <w:b/>
        </w:rPr>
        <w:t>:</w:t>
      </w:r>
    </w:p>
    <w:p w:rsidR="00975A28" w:rsidRPr="007C126A" w:rsidRDefault="00975A28" w:rsidP="00975A28">
      <w:pPr>
        <w:jc w:val="both"/>
        <w:rPr>
          <w:b/>
        </w:rPr>
      </w:pPr>
      <w:r w:rsidRPr="007C126A">
        <w:rPr>
          <w:b/>
        </w:rPr>
        <w:t>-</w:t>
      </w:r>
      <w:proofErr w:type="spellStart"/>
      <w:r w:rsidRPr="007C126A">
        <w:rPr>
          <w:b/>
        </w:rPr>
        <w:t>цена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за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минута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разговор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към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мобилни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мрежи</w:t>
      </w:r>
      <w:proofErr w:type="spellEnd"/>
      <w:r w:rsidRPr="007C126A">
        <w:rPr>
          <w:b/>
        </w:rPr>
        <w:t xml:space="preserve"> </w:t>
      </w:r>
    </w:p>
    <w:p w:rsidR="00975A28" w:rsidRPr="007C126A" w:rsidRDefault="00975A28" w:rsidP="00975A28">
      <w:pPr>
        <w:jc w:val="both"/>
        <w:rPr>
          <w:b/>
        </w:rPr>
      </w:pPr>
      <w:r w:rsidRPr="007C126A">
        <w:rPr>
          <w:b/>
        </w:rPr>
        <w:t>-</w:t>
      </w:r>
      <w:proofErr w:type="spellStart"/>
      <w:r w:rsidRPr="007C126A">
        <w:rPr>
          <w:b/>
        </w:rPr>
        <w:t>цена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за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разговор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към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всички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фиксирани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мрежи</w:t>
      </w:r>
      <w:proofErr w:type="spellEnd"/>
    </w:p>
    <w:p w:rsidR="00975A28" w:rsidRPr="007C126A" w:rsidRDefault="00975A28" w:rsidP="00975A28">
      <w:pPr>
        <w:jc w:val="both"/>
        <w:rPr>
          <w:b/>
        </w:rPr>
      </w:pPr>
      <w:r w:rsidRPr="007C126A">
        <w:rPr>
          <w:b/>
        </w:rPr>
        <w:t>-</w:t>
      </w:r>
      <w:proofErr w:type="spellStart"/>
      <w:r w:rsidRPr="007C126A">
        <w:rPr>
          <w:b/>
        </w:rPr>
        <w:t>цена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за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такса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свързване</w:t>
      </w:r>
      <w:proofErr w:type="spellEnd"/>
    </w:p>
    <w:p w:rsidR="00975A28" w:rsidRPr="007C126A" w:rsidRDefault="00975A28" w:rsidP="00975A28">
      <w:pPr>
        <w:jc w:val="both"/>
        <w:rPr>
          <w:b/>
        </w:rPr>
      </w:pPr>
    </w:p>
    <w:p w:rsidR="00975A28" w:rsidRPr="007C126A" w:rsidRDefault="00975A28" w:rsidP="00975A28">
      <w:pPr>
        <w:jc w:val="both"/>
        <w:rPr>
          <w:i/>
          <w:u w:val="single"/>
        </w:rPr>
      </w:pPr>
      <w:r w:rsidRPr="007C126A">
        <w:t xml:space="preserve">МБ = 25 х </w:t>
      </w:r>
      <w:proofErr w:type="spellStart"/>
      <w:proofErr w:type="gramStart"/>
      <w:r w:rsidRPr="007C126A">
        <w:rPr>
          <w:i/>
          <w:u w:val="single"/>
        </w:rPr>
        <w:t>МБmin</w:t>
      </w:r>
      <w:proofErr w:type="spellEnd"/>
      <w:r w:rsidRPr="007C126A">
        <w:rPr>
          <w:i/>
          <w:u w:val="single"/>
        </w:rPr>
        <w:t xml:space="preserve">  ,</w:t>
      </w:r>
      <w:proofErr w:type="spellStart"/>
      <w:r w:rsidRPr="007C126A">
        <w:t>където</w:t>
      </w:r>
      <w:proofErr w:type="spellEnd"/>
      <w:proofErr w:type="gramEnd"/>
    </w:p>
    <w:p w:rsidR="00975A28" w:rsidRPr="007C126A" w:rsidRDefault="00975A28" w:rsidP="00975A28">
      <w:pPr>
        <w:jc w:val="both"/>
        <w:rPr>
          <w:i/>
        </w:rPr>
      </w:pPr>
      <w:r w:rsidRPr="007C126A">
        <w:rPr>
          <w:i/>
        </w:rPr>
        <w:tab/>
        <w:t xml:space="preserve">    МБ / n</w:t>
      </w:r>
    </w:p>
    <w:p w:rsidR="00975A28" w:rsidRPr="007C126A" w:rsidRDefault="00975A28" w:rsidP="00975A28">
      <w:pPr>
        <w:jc w:val="both"/>
      </w:pPr>
      <w:proofErr w:type="spellStart"/>
      <w:r w:rsidRPr="007C126A">
        <w:rPr>
          <w:b/>
        </w:rPr>
        <w:t>МБmin</w:t>
      </w:r>
      <w:proofErr w:type="spellEnd"/>
      <w:r w:rsidRPr="007C126A">
        <w:rPr>
          <w:b/>
        </w:rPr>
        <w:t xml:space="preserve"> – </w:t>
      </w:r>
      <w:proofErr w:type="spellStart"/>
      <w:r w:rsidRPr="007C126A">
        <w:t>най-ниската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t>предложена</w:t>
      </w:r>
      <w:proofErr w:type="spellEnd"/>
      <w:r w:rsidRPr="007C126A">
        <w:t xml:space="preserve"> </w:t>
      </w:r>
      <w:proofErr w:type="spellStart"/>
      <w:r w:rsidRPr="007C126A">
        <w:t>средна</w:t>
      </w:r>
      <w:proofErr w:type="spellEnd"/>
      <w:r w:rsidRPr="007C126A">
        <w:t xml:space="preserve"> </w:t>
      </w:r>
      <w:proofErr w:type="spellStart"/>
      <w:r w:rsidRPr="007C126A">
        <w:t>цена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национални</w:t>
      </w:r>
      <w:proofErr w:type="spellEnd"/>
      <w:r w:rsidRPr="007C126A">
        <w:t xml:space="preserve"> </w:t>
      </w:r>
      <w:proofErr w:type="spellStart"/>
      <w:r w:rsidRPr="007C126A">
        <w:t>разговори</w:t>
      </w:r>
      <w:proofErr w:type="spellEnd"/>
    </w:p>
    <w:p w:rsidR="00975A28" w:rsidRPr="007C126A" w:rsidRDefault="00975A28" w:rsidP="00975A28">
      <w:pPr>
        <w:jc w:val="both"/>
      </w:pPr>
      <w:r w:rsidRPr="007C126A">
        <w:rPr>
          <w:b/>
        </w:rPr>
        <w:t xml:space="preserve">МБ/ n – </w:t>
      </w:r>
      <w:proofErr w:type="spellStart"/>
      <w:r w:rsidRPr="007C126A">
        <w:t>конкретното</w:t>
      </w:r>
      <w:proofErr w:type="spellEnd"/>
      <w:r w:rsidRPr="007C126A">
        <w:t xml:space="preserve"> </w:t>
      </w:r>
      <w:proofErr w:type="spellStart"/>
      <w:r w:rsidRPr="007C126A">
        <w:t>предложение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участника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национални</w:t>
      </w:r>
      <w:proofErr w:type="spellEnd"/>
      <w:r w:rsidRPr="007C126A">
        <w:t xml:space="preserve"> </w:t>
      </w:r>
      <w:proofErr w:type="spellStart"/>
      <w:r w:rsidRPr="007C126A">
        <w:t>разговори</w:t>
      </w:r>
      <w:proofErr w:type="spellEnd"/>
      <w:r w:rsidRPr="007C126A">
        <w:t xml:space="preserve">, </w:t>
      </w:r>
      <w:proofErr w:type="spellStart"/>
      <w:r w:rsidRPr="007C126A">
        <w:t>чието</w:t>
      </w:r>
      <w:proofErr w:type="spellEnd"/>
      <w:r w:rsidRPr="007C126A">
        <w:t xml:space="preserve"> </w:t>
      </w:r>
      <w:proofErr w:type="spellStart"/>
      <w:r w:rsidRPr="007C126A">
        <w:t>предложение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разглежда</w:t>
      </w:r>
      <w:proofErr w:type="spellEnd"/>
      <w:r w:rsidRPr="007C126A">
        <w:t>.</w:t>
      </w:r>
    </w:p>
    <w:p w:rsidR="00975A28" w:rsidRPr="007C126A" w:rsidRDefault="00975A28" w:rsidP="00975A28">
      <w:pPr>
        <w:jc w:val="both"/>
      </w:pPr>
    </w:p>
    <w:p w:rsidR="00975A28" w:rsidRPr="007C126A" w:rsidRDefault="00975A28" w:rsidP="00975A28">
      <w:pPr>
        <w:jc w:val="both"/>
      </w:pPr>
    </w:p>
    <w:p w:rsidR="00975A28" w:rsidRPr="007C126A" w:rsidRDefault="00975A28" w:rsidP="00975A28">
      <w:pPr>
        <w:jc w:val="both"/>
        <w:rPr>
          <w:b/>
        </w:rPr>
      </w:pPr>
    </w:p>
    <w:p w:rsidR="00975A28" w:rsidRPr="007C126A" w:rsidRDefault="00975A28" w:rsidP="00975A28">
      <w:pPr>
        <w:numPr>
          <w:ilvl w:val="0"/>
          <w:numId w:val="2"/>
        </w:numPr>
        <w:jc w:val="both"/>
      </w:pPr>
      <w:r w:rsidRPr="007C126A">
        <w:rPr>
          <w:b/>
        </w:rPr>
        <w:t xml:space="preserve">МС – </w:t>
      </w:r>
      <w:proofErr w:type="spellStart"/>
      <w:r w:rsidRPr="007C126A">
        <w:rPr>
          <w:b/>
          <w:color w:val="000000"/>
        </w:rPr>
        <w:t>Енергонезависимост</w:t>
      </w:r>
      <w:proofErr w:type="spellEnd"/>
      <w:r w:rsidRPr="007C126A">
        <w:rPr>
          <w:b/>
          <w:color w:val="000000"/>
        </w:rPr>
        <w:t xml:space="preserve"> </w:t>
      </w:r>
      <w:proofErr w:type="spellStart"/>
      <w:r w:rsidRPr="007C126A">
        <w:rPr>
          <w:b/>
          <w:color w:val="000000"/>
        </w:rPr>
        <w:t>на</w:t>
      </w:r>
      <w:proofErr w:type="spellEnd"/>
      <w:r w:rsidRPr="007C126A">
        <w:rPr>
          <w:b/>
          <w:color w:val="000000"/>
        </w:rPr>
        <w:t xml:space="preserve"> </w:t>
      </w:r>
      <w:proofErr w:type="spellStart"/>
      <w:r w:rsidRPr="007C126A">
        <w:rPr>
          <w:b/>
          <w:color w:val="000000"/>
        </w:rPr>
        <w:t>услугата</w:t>
      </w:r>
      <w:proofErr w:type="spellEnd"/>
      <w:r w:rsidRPr="007C126A">
        <w:rPr>
          <w:b/>
          <w:color w:val="000000"/>
        </w:rPr>
        <w:t xml:space="preserve"> </w:t>
      </w:r>
      <w:proofErr w:type="spellStart"/>
      <w:r w:rsidRPr="007C126A">
        <w:rPr>
          <w:b/>
          <w:color w:val="000000"/>
        </w:rPr>
        <w:t>обикновен</w:t>
      </w:r>
      <w:proofErr w:type="spellEnd"/>
      <w:r w:rsidRPr="007C126A">
        <w:rPr>
          <w:b/>
          <w:color w:val="000000"/>
        </w:rPr>
        <w:t xml:space="preserve"> </w:t>
      </w:r>
      <w:proofErr w:type="spellStart"/>
      <w:r w:rsidRPr="007C126A">
        <w:rPr>
          <w:b/>
          <w:color w:val="000000"/>
        </w:rPr>
        <w:t>телефонен</w:t>
      </w:r>
      <w:proofErr w:type="spellEnd"/>
      <w:r w:rsidRPr="007C126A">
        <w:rPr>
          <w:b/>
          <w:color w:val="000000"/>
        </w:rPr>
        <w:t xml:space="preserve"> </w:t>
      </w:r>
      <w:proofErr w:type="spellStart"/>
      <w:r w:rsidRPr="007C126A">
        <w:rPr>
          <w:b/>
          <w:color w:val="000000"/>
        </w:rPr>
        <w:t>пост</w:t>
      </w:r>
      <w:proofErr w:type="spellEnd"/>
      <w:r w:rsidRPr="007C126A">
        <w:t xml:space="preserve">, </w:t>
      </w:r>
      <w:proofErr w:type="spellStart"/>
      <w:r w:rsidRPr="007C126A">
        <w:t>максимален</w:t>
      </w:r>
      <w:proofErr w:type="spellEnd"/>
      <w:r w:rsidRPr="007C126A">
        <w:t xml:space="preserve"> </w:t>
      </w:r>
      <w:proofErr w:type="spellStart"/>
      <w:r w:rsidRPr="007C126A">
        <w:t>брой</w:t>
      </w:r>
      <w:proofErr w:type="spellEnd"/>
      <w:r w:rsidRPr="007C126A">
        <w:t xml:space="preserve"> </w:t>
      </w:r>
      <w:proofErr w:type="spellStart"/>
      <w:r w:rsidRPr="007C126A">
        <w:t>точки</w:t>
      </w:r>
      <w:proofErr w:type="spellEnd"/>
      <w:r w:rsidRPr="007C126A">
        <w:rPr>
          <w:b/>
        </w:rPr>
        <w:t xml:space="preserve"> – </w:t>
      </w:r>
      <w:r w:rsidRPr="00614CC4">
        <w:rPr>
          <w:b/>
        </w:rPr>
        <w:t>10</w:t>
      </w:r>
      <w:r w:rsidRPr="007C126A">
        <w:rPr>
          <w:b/>
        </w:rPr>
        <w:t xml:space="preserve"> т.</w:t>
      </w:r>
    </w:p>
    <w:p w:rsidR="00975A28" w:rsidRPr="007C126A" w:rsidRDefault="00975A28" w:rsidP="00975A28">
      <w:pPr>
        <w:jc w:val="both"/>
      </w:pPr>
      <w:proofErr w:type="spellStart"/>
      <w:r w:rsidRPr="007C126A">
        <w:t>При</w:t>
      </w:r>
      <w:proofErr w:type="spellEnd"/>
      <w:r w:rsidRPr="007C126A">
        <w:t xml:space="preserve"> </w:t>
      </w:r>
      <w:proofErr w:type="spellStart"/>
      <w:r w:rsidRPr="007C126A">
        <w:t>оценката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отчита</w:t>
      </w:r>
      <w:proofErr w:type="spellEnd"/>
      <w:r w:rsidRPr="007C126A">
        <w:t xml:space="preserve"> </w:t>
      </w:r>
      <w:proofErr w:type="spellStart"/>
      <w:r w:rsidRPr="007C126A">
        <w:t>съответствието</w:t>
      </w:r>
      <w:proofErr w:type="spellEnd"/>
      <w:r w:rsidRPr="007C126A">
        <w:t xml:space="preserve"> </w:t>
      </w:r>
      <w:proofErr w:type="spellStart"/>
      <w:r w:rsidRPr="007C126A">
        <w:t>носещо</w:t>
      </w:r>
      <w:proofErr w:type="spellEnd"/>
      <w:r w:rsidRPr="007C126A">
        <w:t xml:space="preserve"> </w:t>
      </w:r>
      <w:proofErr w:type="spellStart"/>
      <w:r w:rsidRPr="007C126A">
        <w:t>повече</w:t>
      </w:r>
      <w:proofErr w:type="spellEnd"/>
      <w:r w:rsidRPr="007C126A">
        <w:t xml:space="preserve"> </w:t>
      </w:r>
      <w:proofErr w:type="spellStart"/>
      <w:r w:rsidRPr="007C126A">
        <w:t>точки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участника</w:t>
      </w:r>
      <w:proofErr w:type="spellEnd"/>
      <w:r w:rsidRPr="007C126A">
        <w:t>:</w:t>
      </w:r>
    </w:p>
    <w:p w:rsidR="00975A28" w:rsidRPr="007C126A" w:rsidRDefault="00975A28" w:rsidP="00975A28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C126A">
        <w:rPr>
          <w:color w:val="000000"/>
        </w:rPr>
        <w:t>При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доказано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обезпечаване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на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енергонезависимост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чрез</w:t>
      </w:r>
      <w:proofErr w:type="spellEnd"/>
      <w:r w:rsidRPr="007C126A">
        <w:rPr>
          <w:color w:val="000000"/>
        </w:rPr>
        <w:t xml:space="preserve"> UPS - 5 </w:t>
      </w:r>
      <w:proofErr w:type="spellStart"/>
      <w:r w:rsidRPr="007C126A">
        <w:rPr>
          <w:color w:val="000000"/>
        </w:rPr>
        <w:t>точки</w:t>
      </w:r>
      <w:proofErr w:type="spellEnd"/>
      <w:r w:rsidRPr="007C126A">
        <w:rPr>
          <w:color w:val="000000"/>
        </w:rPr>
        <w:t>,</w:t>
      </w:r>
    </w:p>
    <w:p w:rsidR="00975A28" w:rsidRPr="007C126A" w:rsidRDefault="00975A28" w:rsidP="00975A28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C126A">
        <w:rPr>
          <w:color w:val="000000"/>
        </w:rPr>
        <w:t>При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доказано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обезпечаване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на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енергонезависимост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чрез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дистанционно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захранване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през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собствената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мрежа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на</w:t>
      </w:r>
      <w:proofErr w:type="spellEnd"/>
      <w:r w:rsidRPr="007C126A">
        <w:rPr>
          <w:color w:val="000000"/>
        </w:rPr>
        <w:t xml:space="preserve"> </w:t>
      </w:r>
      <w:proofErr w:type="spellStart"/>
      <w:r w:rsidRPr="007C126A">
        <w:rPr>
          <w:color w:val="000000"/>
        </w:rPr>
        <w:t>участника</w:t>
      </w:r>
      <w:proofErr w:type="spellEnd"/>
      <w:r w:rsidRPr="007C126A">
        <w:rPr>
          <w:color w:val="000000"/>
        </w:rPr>
        <w:t xml:space="preserve"> -  10 </w:t>
      </w:r>
      <w:proofErr w:type="spellStart"/>
      <w:r w:rsidRPr="007C126A">
        <w:rPr>
          <w:color w:val="000000"/>
        </w:rPr>
        <w:t>точки</w:t>
      </w:r>
      <w:proofErr w:type="spellEnd"/>
    </w:p>
    <w:p w:rsidR="00975A28" w:rsidRPr="007C126A" w:rsidRDefault="00975A28" w:rsidP="00975A28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доказателства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приемат</w:t>
      </w:r>
      <w:proofErr w:type="spellEnd"/>
      <w:r w:rsidRPr="007C126A">
        <w:t xml:space="preserve"> </w:t>
      </w:r>
      <w:proofErr w:type="spellStart"/>
      <w:r w:rsidRPr="007C126A">
        <w:t>описание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ползваната</w:t>
      </w:r>
      <w:proofErr w:type="spellEnd"/>
      <w:r w:rsidRPr="007C126A">
        <w:t xml:space="preserve"> </w:t>
      </w:r>
      <w:proofErr w:type="spellStart"/>
      <w:r w:rsidRPr="007C126A">
        <w:t>технология</w:t>
      </w:r>
      <w:proofErr w:type="spellEnd"/>
      <w:r w:rsidRPr="007C126A">
        <w:t xml:space="preserve">, </w:t>
      </w:r>
      <w:proofErr w:type="spellStart"/>
      <w:r w:rsidRPr="007C126A">
        <w:t>метод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предоставяне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услугите</w:t>
      </w:r>
      <w:proofErr w:type="spellEnd"/>
      <w:r w:rsidRPr="007C126A">
        <w:t xml:space="preserve"> и </w:t>
      </w:r>
      <w:proofErr w:type="spellStart"/>
      <w:r w:rsidRPr="007C126A">
        <w:t>ползвана</w:t>
      </w:r>
      <w:proofErr w:type="spellEnd"/>
      <w:r w:rsidRPr="007C126A">
        <w:t xml:space="preserve"> </w:t>
      </w:r>
      <w:proofErr w:type="spellStart"/>
      <w:r w:rsidRPr="007C126A">
        <w:t>медия</w:t>
      </w:r>
      <w:proofErr w:type="spellEnd"/>
      <w:r w:rsidRPr="007C126A">
        <w:t>.</w:t>
      </w:r>
    </w:p>
    <w:p w:rsidR="00975A28" w:rsidRPr="007C126A" w:rsidRDefault="00975A28" w:rsidP="00975A28">
      <w:pPr>
        <w:jc w:val="both"/>
      </w:pPr>
    </w:p>
    <w:p w:rsidR="00975A28" w:rsidRPr="007C126A" w:rsidRDefault="00975A28" w:rsidP="00975A28">
      <w:pPr>
        <w:jc w:val="both"/>
      </w:pPr>
    </w:p>
    <w:p w:rsidR="00975A28" w:rsidRPr="008D1B62" w:rsidRDefault="00975A28" w:rsidP="00975A2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1B62">
        <w:rPr>
          <w:rFonts w:ascii="Times New Roman" w:hAnsi="Times New Roman"/>
          <w:b/>
          <w:sz w:val="24"/>
          <w:szCs w:val="24"/>
        </w:rPr>
        <w:t xml:space="preserve">МГ – </w:t>
      </w:r>
      <w:r w:rsidRPr="008D1B62">
        <w:rPr>
          <w:rFonts w:ascii="Times New Roman" w:hAnsi="Times New Roman"/>
          <w:b/>
          <w:color w:val="000000"/>
          <w:sz w:val="24"/>
          <w:szCs w:val="24"/>
        </w:rPr>
        <w:t xml:space="preserve">Допълнителни преференции – 15 т. </w:t>
      </w:r>
    </w:p>
    <w:p w:rsidR="00975A28" w:rsidRPr="00915E4F" w:rsidRDefault="00975A28" w:rsidP="00975A28">
      <w:pPr>
        <w:jc w:val="both"/>
        <w:rPr>
          <w:color w:val="000000"/>
        </w:rPr>
      </w:pPr>
      <w:proofErr w:type="spellStart"/>
      <w:r w:rsidRPr="00915E4F">
        <w:rPr>
          <w:b/>
          <w:color w:val="000000"/>
        </w:rPr>
        <w:t>При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оценката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ще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се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отчита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само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съответствието</w:t>
      </w:r>
      <w:proofErr w:type="spellEnd"/>
      <w:r w:rsidRPr="00915E4F">
        <w:rPr>
          <w:b/>
          <w:color w:val="000000"/>
        </w:rPr>
        <w:t xml:space="preserve">, </w:t>
      </w:r>
      <w:proofErr w:type="spellStart"/>
      <w:r w:rsidRPr="00915E4F">
        <w:rPr>
          <w:b/>
          <w:color w:val="000000"/>
        </w:rPr>
        <w:t>носещо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повече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точки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за</w:t>
      </w:r>
      <w:proofErr w:type="spellEnd"/>
      <w:r w:rsidRPr="00915E4F">
        <w:rPr>
          <w:b/>
          <w:color w:val="000000"/>
        </w:rPr>
        <w:t xml:space="preserve"> </w:t>
      </w:r>
      <w:proofErr w:type="spellStart"/>
      <w:r w:rsidRPr="00915E4F">
        <w:rPr>
          <w:b/>
          <w:color w:val="000000"/>
        </w:rPr>
        <w:t>участника</w:t>
      </w:r>
      <w:proofErr w:type="spellEnd"/>
      <w:r w:rsidRPr="00915E4F">
        <w:rPr>
          <w:color w:val="000000"/>
        </w:rPr>
        <w:t>:</w:t>
      </w:r>
    </w:p>
    <w:p w:rsidR="00975A28" w:rsidRPr="00915E4F" w:rsidRDefault="00975A28" w:rsidP="00975A28">
      <w:pPr>
        <w:jc w:val="both"/>
        <w:rPr>
          <w:color w:val="000000"/>
          <w:lang w:val="ru-RU"/>
        </w:rPr>
      </w:pPr>
    </w:p>
    <w:p w:rsidR="00975A28" w:rsidRPr="00915E4F" w:rsidRDefault="00975A28" w:rsidP="00975A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 предложил допълнителни преференции, водещи в най-голяма степен до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ползи за Възложителя получава максимален брой точки, а всеки следващ с 50% по-малко</w:t>
      </w:r>
      <w:r w:rsidRPr="00915E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 от предходния участник.</w:t>
      </w:r>
    </w:p>
    <w:p w:rsidR="00975A28" w:rsidRDefault="00975A28" w:rsidP="00975A28">
      <w:pPr>
        <w:jc w:val="both"/>
      </w:pPr>
      <w:proofErr w:type="spellStart"/>
      <w:r>
        <w:t>Оценката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експертна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оценява</w:t>
      </w:r>
      <w:proofErr w:type="spellEnd"/>
      <w:r>
        <w:t xml:space="preserve"> </w:t>
      </w:r>
      <w:proofErr w:type="spellStart"/>
      <w:r>
        <w:t>ползата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. </w:t>
      </w:r>
    </w:p>
    <w:p w:rsidR="00975A28" w:rsidRPr="007C126A" w:rsidRDefault="00975A28" w:rsidP="00975A28">
      <w:pPr>
        <w:rPr>
          <w:b/>
        </w:rPr>
      </w:pPr>
      <w:proofErr w:type="spellStart"/>
      <w:r w:rsidRPr="007C126A">
        <w:rPr>
          <w:b/>
        </w:rPr>
        <w:lastRenderedPageBreak/>
        <w:t>Крайният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резултат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участника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се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получава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като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сбор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от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точките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на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участника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по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съответните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показатели</w:t>
      </w:r>
      <w:proofErr w:type="spellEnd"/>
      <w:r w:rsidRPr="007C126A">
        <w:rPr>
          <w:b/>
        </w:rPr>
        <w:t>.</w:t>
      </w:r>
    </w:p>
    <w:p w:rsidR="00975A28" w:rsidRPr="007C126A" w:rsidRDefault="00975A28" w:rsidP="00975A28">
      <w:pPr>
        <w:rPr>
          <w:b/>
        </w:rPr>
      </w:pPr>
    </w:p>
    <w:p w:rsidR="00975A28" w:rsidRPr="007C126A" w:rsidRDefault="00975A28" w:rsidP="00975A28">
      <w:pPr>
        <w:rPr>
          <w:b/>
        </w:rPr>
      </w:pPr>
      <w:r w:rsidRPr="007C126A">
        <w:rPr>
          <w:b/>
        </w:rPr>
        <w:t>КО = МА+МД+МБ+МС+МГ</w:t>
      </w:r>
    </w:p>
    <w:p w:rsidR="00975A28" w:rsidRPr="007C126A" w:rsidRDefault="00975A28" w:rsidP="00975A28">
      <w:pPr>
        <w:jc w:val="both"/>
        <w:rPr>
          <w:b/>
        </w:rPr>
      </w:pPr>
    </w:p>
    <w:p w:rsidR="00975A28" w:rsidRPr="007C126A" w:rsidRDefault="00975A28" w:rsidP="00975A28">
      <w:pPr>
        <w:ind w:firstLine="708"/>
        <w:jc w:val="both"/>
      </w:pPr>
      <w:proofErr w:type="spellStart"/>
      <w:r w:rsidRPr="007C126A">
        <w:t>Участникът</w:t>
      </w:r>
      <w:proofErr w:type="spellEnd"/>
      <w:r w:rsidRPr="007C126A">
        <w:t xml:space="preserve"> </w:t>
      </w:r>
      <w:proofErr w:type="spellStart"/>
      <w:r w:rsidRPr="007C126A">
        <w:t>получил</w:t>
      </w:r>
      <w:proofErr w:type="spellEnd"/>
      <w:r w:rsidRPr="007C126A">
        <w:t xml:space="preserve"> </w:t>
      </w:r>
      <w:proofErr w:type="spellStart"/>
      <w:r w:rsidRPr="007C126A">
        <w:t>най-висок</w:t>
      </w:r>
      <w:proofErr w:type="spellEnd"/>
      <w:r w:rsidRPr="007C126A">
        <w:t xml:space="preserve"> </w:t>
      </w:r>
      <w:proofErr w:type="spellStart"/>
      <w:r w:rsidRPr="007C126A">
        <w:t>резултат</w:t>
      </w:r>
      <w:proofErr w:type="spellEnd"/>
      <w:r w:rsidRPr="007C126A">
        <w:t xml:space="preserve"> </w:t>
      </w:r>
      <w:proofErr w:type="spellStart"/>
      <w:r w:rsidRPr="007C126A">
        <w:t>по</w:t>
      </w:r>
      <w:proofErr w:type="spellEnd"/>
      <w:r w:rsidRPr="007C126A">
        <w:t xml:space="preserve"> </w:t>
      </w:r>
      <w:proofErr w:type="spellStart"/>
      <w:r w:rsidRPr="007C126A">
        <w:t>посочените</w:t>
      </w:r>
      <w:proofErr w:type="spellEnd"/>
      <w:r w:rsidRPr="007C126A">
        <w:t xml:space="preserve"> </w:t>
      </w:r>
      <w:proofErr w:type="spellStart"/>
      <w:r w:rsidRPr="007C126A">
        <w:t>критерии</w:t>
      </w:r>
      <w:proofErr w:type="spellEnd"/>
      <w:r w:rsidRPr="007C126A">
        <w:t xml:space="preserve"> </w:t>
      </w:r>
      <w:proofErr w:type="spellStart"/>
      <w:r w:rsidRPr="007C126A">
        <w:t>се</w:t>
      </w:r>
      <w:proofErr w:type="spellEnd"/>
      <w:r w:rsidRPr="007C126A">
        <w:t xml:space="preserve"> </w:t>
      </w:r>
      <w:proofErr w:type="spellStart"/>
      <w:r w:rsidRPr="007C126A">
        <w:t>класира</w:t>
      </w:r>
      <w:proofErr w:type="spellEnd"/>
      <w:r w:rsidRPr="007C126A">
        <w:t xml:space="preserve"> </w:t>
      </w:r>
      <w:proofErr w:type="spellStart"/>
      <w:r w:rsidRPr="007C126A">
        <w:t>на</w:t>
      </w:r>
      <w:proofErr w:type="spellEnd"/>
      <w:r w:rsidRPr="007C126A">
        <w:t xml:space="preserve"> </w:t>
      </w:r>
      <w:proofErr w:type="spellStart"/>
      <w:r w:rsidRPr="007C126A">
        <w:t>първо</w:t>
      </w:r>
      <w:proofErr w:type="spellEnd"/>
      <w:r w:rsidRPr="007C126A">
        <w:t xml:space="preserve"> </w:t>
      </w:r>
      <w:proofErr w:type="spellStart"/>
      <w:r w:rsidRPr="007C126A">
        <w:t>място</w:t>
      </w:r>
      <w:proofErr w:type="spellEnd"/>
      <w:r w:rsidRPr="007C126A">
        <w:t xml:space="preserve">. </w:t>
      </w:r>
    </w:p>
    <w:p w:rsidR="00975A28" w:rsidRPr="007C126A" w:rsidRDefault="00975A28" w:rsidP="00975A28">
      <w:pPr>
        <w:ind w:firstLine="708"/>
        <w:jc w:val="both"/>
        <w:rPr>
          <w:b/>
        </w:rPr>
      </w:pPr>
    </w:p>
    <w:p w:rsidR="00975A28" w:rsidRPr="007C126A" w:rsidRDefault="00975A28" w:rsidP="00975A28">
      <w:pPr>
        <w:ind w:firstLine="708"/>
        <w:jc w:val="both"/>
        <w:rPr>
          <w:b/>
        </w:rPr>
      </w:pPr>
      <w:proofErr w:type="spellStart"/>
      <w:r w:rsidRPr="007C126A">
        <w:rPr>
          <w:b/>
        </w:rPr>
        <w:t>Общи</w:t>
      </w:r>
      <w:proofErr w:type="spellEnd"/>
      <w:r w:rsidRPr="007C126A">
        <w:rPr>
          <w:b/>
        </w:rPr>
        <w:t xml:space="preserve"> </w:t>
      </w:r>
      <w:proofErr w:type="spellStart"/>
      <w:r w:rsidRPr="007C126A">
        <w:rPr>
          <w:b/>
        </w:rPr>
        <w:t>указания</w:t>
      </w:r>
      <w:proofErr w:type="spellEnd"/>
      <w:r w:rsidRPr="007C126A">
        <w:rPr>
          <w:b/>
        </w:rPr>
        <w:t>:</w:t>
      </w:r>
    </w:p>
    <w:p w:rsidR="00975A28" w:rsidRPr="007C126A" w:rsidRDefault="00975A28" w:rsidP="00975A28">
      <w:pPr>
        <w:ind w:firstLine="708"/>
        <w:jc w:val="both"/>
        <w:rPr>
          <w:b/>
        </w:rPr>
      </w:pPr>
    </w:p>
    <w:p w:rsidR="00975A28" w:rsidRPr="007C126A" w:rsidRDefault="00975A28" w:rsidP="00975A28">
      <w:pPr>
        <w:rPr>
          <w:bCs/>
          <w:color w:val="000000"/>
        </w:rPr>
      </w:pPr>
      <w:proofErr w:type="spellStart"/>
      <w:r w:rsidRPr="007C126A">
        <w:t>Цените</w:t>
      </w:r>
      <w:proofErr w:type="spellEnd"/>
      <w:r w:rsidRPr="007C126A">
        <w:t xml:space="preserve"> </w:t>
      </w:r>
      <w:proofErr w:type="spellStart"/>
      <w:r w:rsidRPr="007C126A">
        <w:t>да</w:t>
      </w:r>
      <w:proofErr w:type="spellEnd"/>
      <w:r w:rsidRPr="007C126A">
        <w:t xml:space="preserve"> </w:t>
      </w:r>
      <w:proofErr w:type="spellStart"/>
      <w:r w:rsidRPr="007C126A">
        <w:t>бъдат</w:t>
      </w:r>
      <w:proofErr w:type="spellEnd"/>
      <w:r w:rsidRPr="007C126A">
        <w:t xml:space="preserve"> </w:t>
      </w:r>
      <w:proofErr w:type="spellStart"/>
      <w:r w:rsidRPr="007C126A">
        <w:t>посочени</w:t>
      </w:r>
      <w:proofErr w:type="spellEnd"/>
      <w:r w:rsidRPr="007C126A">
        <w:t xml:space="preserve"> в </w:t>
      </w:r>
      <w:proofErr w:type="spellStart"/>
      <w:r w:rsidRPr="007C126A">
        <w:t>лв</w:t>
      </w:r>
      <w:proofErr w:type="spellEnd"/>
      <w:r w:rsidRPr="007C126A">
        <w:t xml:space="preserve">. </w:t>
      </w:r>
      <w:proofErr w:type="spellStart"/>
      <w:proofErr w:type="gramStart"/>
      <w:r w:rsidRPr="007C126A">
        <w:t>без</w:t>
      </w:r>
      <w:proofErr w:type="spellEnd"/>
      <w:proofErr w:type="gramEnd"/>
      <w:r w:rsidRPr="007C126A">
        <w:t xml:space="preserve"> ДДС, с </w:t>
      </w:r>
      <w:proofErr w:type="spellStart"/>
      <w:r w:rsidRPr="007C126A">
        <w:t>точност</w:t>
      </w:r>
      <w:proofErr w:type="spellEnd"/>
      <w:r w:rsidRPr="007C126A">
        <w:t xml:space="preserve"> </w:t>
      </w:r>
      <w:proofErr w:type="spellStart"/>
      <w:r w:rsidRPr="007C126A">
        <w:t>до</w:t>
      </w:r>
      <w:proofErr w:type="spellEnd"/>
      <w:r w:rsidRPr="007C126A">
        <w:t xml:space="preserve"> </w:t>
      </w:r>
      <w:proofErr w:type="spellStart"/>
      <w:r w:rsidRPr="007C126A">
        <w:t>втори</w:t>
      </w:r>
      <w:proofErr w:type="spellEnd"/>
      <w:r w:rsidRPr="007C126A">
        <w:t xml:space="preserve"> </w:t>
      </w:r>
      <w:proofErr w:type="spellStart"/>
      <w:r w:rsidRPr="007C126A">
        <w:t>знак</w:t>
      </w:r>
      <w:proofErr w:type="spellEnd"/>
      <w:r w:rsidRPr="007C126A">
        <w:t xml:space="preserve"> </w:t>
      </w:r>
      <w:proofErr w:type="spellStart"/>
      <w:r w:rsidRPr="007C126A">
        <w:t>след</w:t>
      </w:r>
      <w:proofErr w:type="spellEnd"/>
      <w:r w:rsidRPr="007C126A">
        <w:t xml:space="preserve"> </w:t>
      </w:r>
      <w:proofErr w:type="spellStart"/>
      <w:r w:rsidRPr="007C126A">
        <w:t>десетичната</w:t>
      </w:r>
      <w:proofErr w:type="spellEnd"/>
      <w:r w:rsidRPr="007C126A">
        <w:t xml:space="preserve"> </w:t>
      </w:r>
      <w:proofErr w:type="spellStart"/>
      <w:r w:rsidRPr="007C126A">
        <w:t>запетая</w:t>
      </w:r>
      <w:proofErr w:type="spellEnd"/>
      <w:r w:rsidRPr="007C126A">
        <w:t>.</w:t>
      </w:r>
      <w:r w:rsidRPr="007C126A">
        <w:rPr>
          <w:bCs/>
          <w:color w:val="000000"/>
        </w:rPr>
        <w:t xml:space="preserve"> </w:t>
      </w:r>
    </w:p>
    <w:p w:rsidR="00975A28" w:rsidRPr="007C126A" w:rsidRDefault="00975A28" w:rsidP="00975A28">
      <w:pPr>
        <w:rPr>
          <w:bCs/>
          <w:color w:val="000000"/>
        </w:rPr>
      </w:pPr>
      <w:proofErr w:type="spellStart"/>
      <w:r w:rsidRPr="007C126A">
        <w:rPr>
          <w:bCs/>
          <w:color w:val="000000"/>
        </w:rPr>
        <w:t>При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несъответствие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между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предложените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единични</w:t>
      </w:r>
      <w:proofErr w:type="spellEnd"/>
      <w:r w:rsidRPr="007C126A">
        <w:rPr>
          <w:bCs/>
          <w:color w:val="000000"/>
        </w:rPr>
        <w:t xml:space="preserve"> и </w:t>
      </w:r>
      <w:proofErr w:type="spellStart"/>
      <w:r w:rsidRPr="007C126A">
        <w:rPr>
          <w:bCs/>
          <w:color w:val="000000"/>
        </w:rPr>
        <w:t>обща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цена</w:t>
      </w:r>
      <w:proofErr w:type="spellEnd"/>
      <w:r w:rsidRPr="007C126A">
        <w:rPr>
          <w:bCs/>
          <w:color w:val="000000"/>
        </w:rPr>
        <w:t xml:space="preserve">, </w:t>
      </w:r>
      <w:proofErr w:type="spellStart"/>
      <w:r w:rsidRPr="007C126A">
        <w:rPr>
          <w:bCs/>
          <w:color w:val="000000"/>
        </w:rPr>
        <w:t>валидни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ще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бъдат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единичните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цени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на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офертата</w:t>
      </w:r>
      <w:proofErr w:type="spellEnd"/>
      <w:r w:rsidRPr="007C126A">
        <w:rPr>
          <w:bCs/>
          <w:color w:val="000000"/>
        </w:rPr>
        <w:t xml:space="preserve">. В </w:t>
      </w:r>
      <w:proofErr w:type="spellStart"/>
      <w:r w:rsidRPr="007C126A">
        <w:rPr>
          <w:bCs/>
          <w:color w:val="000000"/>
        </w:rPr>
        <w:t>случай</w:t>
      </w:r>
      <w:proofErr w:type="spellEnd"/>
      <w:r w:rsidRPr="007C126A">
        <w:rPr>
          <w:bCs/>
          <w:color w:val="000000"/>
        </w:rPr>
        <w:t xml:space="preserve">, </w:t>
      </w:r>
      <w:proofErr w:type="spellStart"/>
      <w:r w:rsidRPr="007C126A">
        <w:rPr>
          <w:bCs/>
          <w:color w:val="000000"/>
        </w:rPr>
        <w:t>че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бъде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открито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такова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несъответствие</w:t>
      </w:r>
      <w:proofErr w:type="spellEnd"/>
      <w:r w:rsidRPr="007C126A">
        <w:rPr>
          <w:bCs/>
          <w:color w:val="000000"/>
        </w:rPr>
        <w:t xml:space="preserve">, </w:t>
      </w:r>
      <w:proofErr w:type="spellStart"/>
      <w:r w:rsidRPr="007C126A">
        <w:rPr>
          <w:bCs/>
          <w:color w:val="000000"/>
        </w:rPr>
        <w:t>общата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цена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ще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бъде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приведена</w:t>
      </w:r>
      <w:proofErr w:type="spellEnd"/>
      <w:r w:rsidRPr="007C126A">
        <w:rPr>
          <w:bCs/>
          <w:color w:val="000000"/>
        </w:rPr>
        <w:t xml:space="preserve"> в </w:t>
      </w:r>
      <w:proofErr w:type="spellStart"/>
      <w:r w:rsidRPr="007C126A">
        <w:rPr>
          <w:bCs/>
          <w:color w:val="000000"/>
        </w:rPr>
        <w:t>съответствие</w:t>
      </w:r>
      <w:proofErr w:type="spellEnd"/>
      <w:r w:rsidRPr="007C126A">
        <w:rPr>
          <w:bCs/>
          <w:color w:val="000000"/>
        </w:rPr>
        <w:t xml:space="preserve"> с </w:t>
      </w:r>
      <w:proofErr w:type="spellStart"/>
      <w:r w:rsidRPr="007C126A">
        <w:rPr>
          <w:bCs/>
          <w:color w:val="000000"/>
        </w:rPr>
        <w:t>единичните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цени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на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офертата</w:t>
      </w:r>
      <w:proofErr w:type="spellEnd"/>
      <w:r w:rsidRPr="007C126A">
        <w:rPr>
          <w:bCs/>
          <w:color w:val="000000"/>
        </w:rPr>
        <w:t xml:space="preserve">. </w:t>
      </w:r>
      <w:proofErr w:type="spellStart"/>
      <w:r w:rsidRPr="007C126A">
        <w:rPr>
          <w:bCs/>
          <w:color w:val="000000"/>
        </w:rPr>
        <w:t>При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несъответствие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между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цената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посочена</w:t>
      </w:r>
      <w:proofErr w:type="spellEnd"/>
      <w:r w:rsidRPr="007C126A">
        <w:rPr>
          <w:bCs/>
          <w:color w:val="000000"/>
        </w:rPr>
        <w:t xml:space="preserve"> в </w:t>
      </w:r>
      <w:proofErr w:type="spellStart"/>
      <w:r w:rsidRPr="007C126A">
        <w:rPr>
          <w:bCs/>
          <w:color w:val="000000"/>
        </w:rPr>
        <w:t>цифри</w:t>
      </w:r>
      <w:proofErr w:type="spellEnd"/>
      <w:r w:rsidRPr="007C126A">
        <w:rPr>
          <w:bCs/>
          <w:color w:val="000000"/>
        </w:rPr>
        <w:t xml:space="preserve"> и </w:t>
      </w:r>
      <w:proofErr w:type="spellStart"/>
      <w:r w:rsidRPr="007C126A">
        <w:rPr>
          <w:bCs/>
          <w:color w:val="000000"/>
        </w:rPr>
        <w:t>записа</w:t>
      </w:r>
      <w:proofErr w:type="spellEnd"/>
      <w:r w:rsidRPr="007C126A">
        <w:rPr>
          <w:bCs/>
          <w:color w:val="000000"/>
        </w:rPr>
        <w:t xml:space="preserve"> й с </w:t>
      </w:r>
      <w:proofErr w:type="spellStart"/>
      <w:r w:rsidRPr="007C126A">
        <w:rPr>
          <w:bCs/>
          <w:color w:val="000000"/>
        </w:rPr>
        <w:t>думи</w:t>
      </w:r>
      <w:proofErr w:type="spellEnd"/>
      <w:r w:rsidRPr="007C126A">
        <w:rPr>
          <w:bCs/>
          <w:color w:val="000000"/>
        </w:rPr>
        <w:t xml:space="preserve">, </w:t>
      </w:r>
      <w:proofErr w:type="spellStart"/>
      <w:r w:rsidRPr="007C126A">
        <w:rPr>
          <w:bCs/>
          <w:color w:val="000000"/>
        </w:rPr>
        <w:t>за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валиден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ще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се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счита</w:t>
      </w:r>
      <w:proofErr w:type="spellEnd"/>
      <w:r w:rsidRPr="007C126A">
        <w:rPr>
          <w:bCs/>
          <w:color w:val="000000"/>
        </w:rPr>
        <w:t xml:space="preserve"> </w:t>
      </w:r>
      <w:proofErr w:type="spellStart"/>
      <w:r w:rsidRPr="007C126A">
        <w:rPr>
          <w:bCs/>
          <w:color w:val="000000"/>
        </w:rPr>
        <w:t>записа</w:t>
      </w:r>
      <w:proofErr w:type="spellEnd"/>
      <w:r w:rsidRPr="007C126A">
        <w:rPr>
          <w:bCs/>
          <w:color w:val="000000"/>
        </w:rPr>
        <w:t xml:space="preserve"> с </w:t>
      </w:r>
      <w:proofErr w:type="spellStart"/>
      <w:r w:rsidRPr="007C126A">
        <w:rPr>
          <w:bCs/>
          <w:color w:val="000000"/>
        </w:rPr>
        <w:t>думи</w:t>
      </w:r>
      <w:proofErr w:type="spellEnd"/>
      <w:r w:rsidRPr="007C126A">
        <w:rPr>
          <w:bCs/>
          <w:color w:val="000000"/>
        </w:rPr>
        <w:t>.</w:t>
      </w:r>
    </w:p>
    <w:p w:rsidR="00975A28" w:rsidRPr="007C126A" w:rsidRDefault="00975A28" w:rsidP="00975A28">
      <w:pPr>
        <w:ind w:firstLine="708"/>
        <w:jc w:val="both"/>
      </w:pPr>
    </w:p>
    <w:p w:rsidR="00975A28" w:rsidRPr="007C126A" w:rsidRDefault="00975A28" w:rsidP="00975A28">
      <w:pPr>
        <w:ind w:firstLine="708"/>
        <w:jc w:val="both"/>
      </w:pPr>
      <w:proofErr w:type="spellStart"/>
      <w:r w:rsidRPr="007C126A">
        <w:t>Неприемливо</w:t>
      </w:r>
      <w:proofErr w:type="spellEnd"/>
      <w:r w:rsidRPr="007C126A">
        <w:t xml:space="preserve"> е </w:t>
      </w:r>
      <w:proofErr w:type="spellStart"/>
      <w:r w:rsidRPr="007C126A">
        <w:t>предложение</w:t>
      </w:r>
      <w:proofErr w:type="spellEnd"/>
      <w:r w:rsidRPr="007C126A">
        <w:t xml:space="preserve"> с </w:t>
      </w:r>
      <w:proofErr w:type="spellStart"/>
      <w:r w:rsidRPr="007C126A">
        <w:t>различни</w:t>
      </w:r>
      <w:proofErr w:type="spellEnd"/>
      <w:r w:rsidRPr="007C126A">
        <w:t xml:space="preserve"> </w:t>
      </w:r>
      <w:proofErr w:type="spellStart"/>
      <w:r w:rsidRPr="007C126A">
        <w:t>цени</w:t>
      </w:r>
      <w:proofErr w:type="spellEnd"/>
      <w:r w:rsidRPr="007C126A">
        <w:t xml:space="preserve"> </w:t>
      </w:r>
      <w:proofErr w:type="spellStart"/>
      <w:r w:rsidRPr="007C126A">
        <w:t>за</w:t>
      </w:r>
      <w:proofErr w:type="spellEnd"/>
      <w:r w:rsidRPr="007C126A">
        <w:t xml:space="preserve"> </w:t>
      </w:r>
      <w:proofErr w:type="spellStart"/>
      <w:r w:rsidRPr="007C126A">
        <w:t>разговори</w:t>
      </w:r>
      <w:proofErr w:type="spellEnd"/>
      <w:r w:rsidRPr="007C126A">
        <w:t xml:space="preserve"> в </w:t>
      </w:r>
      <w:proofErr w:type="spellStart"/>
      <w:r w:rsidRPr="007C126A">
        <w:t>различните</w:t>
      </w:r>
      <w:proofErr w:type="spellEnd"/>
      <w:r w:rsidRPr="007C126A">
        <w:t xml:space="preserve"> </w:t>
      </w:r>
      <w:proofErr w:type="spellStart"/>
      <w:r w:rsidRPr="007C126A">
        <w:t>часове</w:t>
      </w:r>
      <w:proofErr w:type="spellEnd"/>
      <w:r w:rsidRPr="007C126A">
        <w:t xml:space="preserve"> </w:t>
      </w:r>
      <w:proofErr w:type="spellStart"/>
      <w:r w:rsidRPr="007C126A">
        <w:t>от</w:t>
      </w:r>
      <w:proofErr w:type="spellEnd"/>
      <w:r w:rsidRPr="007C126A">
        <w:t xml:space="preserve"> </w:t>
      </w:r>
      <w:proofErr w:type="spellStart"/>
      <w:r w:rsidRPr="007C126A">
        <w:t>деня</w:t>
      </w:r>
      <w:proofErr w:type="spellEnd"/>
      <w:r w:rsidRPr="007C126A">
        <w:t xml:space="preserve"> </w:t>
      </w:r>
      <w:proofErr w:type="spellStart"/>
      <w:r w:rsidRPr="007C126A">
        <w:t>или</w:t>
      </w:r>
      <w:proofErr w:type="spellEnd"/>
      <w:r w:rsidRPr="007C126A">
        <w:t xml:space="preserve"> </w:t>
      </w:r>
      <w:proofErr w:type="spellStart"/>
      <w:r w:rsidRPr="007C126A">
        <w:t>дни</w:t>
      </w:r>
      <w:proofErr w:type="spellEnd"/>
      <w:r w:rsidRPr="007C126A">
        <w:t xml:space="preserve"> </w:t>
      </w:r>
      <w:proofErr w:type="spellStart"/>
      <w:r w:rsidRPr="007C126A">
        <w:t>от</w:t>
      </w:r>
      <w:proofErr w:type="spellEnd"/>
      <w:r w:rsidRPr="007C126A">
        <w:t xml:space="preserve"> </w:t>
      </w:r>
      <w:proofErr w:type="spellStart"/>
      <w:r w:rsidRPr="007C126A">
        <w:t>седмицата</w:t>
      </w:r>
      <w:proofErr w:type="spellEnd"/>
      <w:r w:rsidRPr="007C126A">
        <w:t xml:space="preserve">. </w:t>
      </w:r>
    </w:p>
    <w:p w:rsidR="00975A28" w:rsidRPr="007C126A" w:rsidRDefault="00975A28" w:rsidP="00975A28">
      <w:pPr>
        <w:jc w:val="both"/>
        <w:rPr>
          <w:b/>
        </w:rPr>
      </w:pPr>
    </w:p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975A28" w:rsidRDefault="00975A28" w:rsidP="00975A28"/>
    <w:p w:rsidR="00A67A76" w:rsidRDefault="00975A28">
      <w:bookmarkStart w:id="0" w:name="_GoBack"/>
      <w:bookmarkEnd w:id="0"/>
    </w:p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56210"/>
    <w:multiLevelType w:val="hybridMultilevel"/>
    <w:tmpl w:val="B36255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C32DD"/>
    <w:multiLevelType w:val="hybridMultilevel"/>
    <w:tmpl w:val="A9C6C5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28"/>
    <w:rsid w:val="00053FBE"/>
    <w:rsid w:val="000D42FE"/>
    <w:rsid w:val="003A7E66"/>
    <w:rsid w:val="003B7B6D"/>
    <w:rsid w:val="003D2584"/>
    <w:rsid w:val="004E66EE"/>
    <w:rsid w:val="005900CF"/>
    <w:rsid w:val="005968DB"/>
    <w:rsid w:val="00690AF0"/>
    <w:rsid w:val="00805CDB"/>
    <w:rsid w:val="00975A28"/>
    <w:rsid w:val="009C6E7F"/>
    <w:rsid w:val="009F1C00"/>
    <w:rsid w:val="00B30EBB"/>
    <w:rsid w:val="00BB3348"/>
    <w:rsid w:val="00BC094E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FA83-C5C3-4218-B713-C7B823A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5A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A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975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975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2015-12-01T10:48:00Z</dcterms:created>
  <dcterms:modified xsi:type="dcterms:W3CDTF">2015-12-01T10:48:00Z</dcterms:modified>
</cp:coreProperties>
</file>